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7F" w:rsidRPr="0012387F" w:rsidRDefault="0012387F" w:rsidP="0012387F">
      <w:pPr>
        <w:shd w:val="clear" w:color="auto" w:fill="FFFFFF"/>
        <w:spacing w:after="120" w:line="273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12387F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br/>
        <w:t>LOAN/INSURANCE UNDERWRITER II, SINGLE FAMILY</w:t>
      </w:r>
      <w:proofErr w:type="gramStart"/>
      <w:r w:rsidRPr="0012387F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>​ -</w:t>
      </w:r>
      <w:proofErr w:type="gramEnd"/>
      <w:r w:rsidRPr="0012387F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> </w:t>
      </w:r>
      <w:r w:rsidRPr="0012387F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          ​</w:t>
      </w:r>
    </w:p>
    <w:p w:rsidR="0012387F" w:rsidRPr="0012387F" w:rsidRDefault="0012387F" w:rsidP="0012387F">
      <w:pPr>
        <w:shd w:val="clear" w:color="auto" w:fill="FFFFFF"/>
        <w:spacing w:after="120" w:line="273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12387F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>DPA Loan Underwriter II</w:t>
      </w:r>
    </w:p>
    <w:p w:rsidR="0012387F" w:rsidRPr="0012387F" w:rsidRDefault="0012387F" w:rsidP="0012387F">
      <w:pPr>
        <w:shd w:val="clear" w:color="auto" w:fill="FFFFFF"/>
        <w:spacing w:before="120" w:after="120" w:line="30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2387F">
        <w:rPr>
          <w:rFonts w:ascii="Arial" w:eastAsia="Times New Roman" w:hAnsi="Arial" w:cs="Arial"/>
          <w:b/>
          <w:bCs/>
          <w:color w:val="3D3D3D"/>
          <w:sz w:val="19"/>
          <w:szCs w:val="19"/>
        </w:rPr>
        <w:t xml:space="preserve">Recruitment </w:t>
      </w:r>
      <w:proofErr w:type="gramStart"/>
      <w:r w:rsidRPr="0012387F">
        <w:rPr>
          <w:rFonts w:ascii="Arial" w:eastAsia="Times New Roman" w:hAnsi="Arial" w:cs="Arial"/>
          <w:b/>
          <w:bCs/>
          <w:color w:val="3D3D3D"/>
          <w:sz w:val="19"/>
          <w:szCs w:val="19"/>
        </w:rPr>
        <w:t>#</w:t>
      </w:r>
      <w:r w:rsidRPr="0012387F">
        <w:rPr>
          <w:rFonts w:ascii="Arial" w:eastAsia="Times New Roman" w:hAnsi="Arial" w:cs="Arial"/>
          <w:b/>
          <w:bCs/>
          <w:color w:val="222222"/>
          <w:sz w:val="19"/>
          <w:szCs w:val="19"/>
        </w:rPr>
        <w:t> :</w:t>
      </w:r>
      <w:proofErr w:type="gramEnd"/>
      <w:r w:rsidRPr="0012387F">
        <w:rPr>
          <w:rFonts w:ascii="Arial" w:eastAsia="Times New Roman" w:hAnsi="Arial" w:cs="Arial"/>
          <w:b/>
          <w:bCs/>
          <w:color w:val="000000"/>
          <w:sz w:val="36"/>
          <w:szCs w:val="36"/>
        </w:rPr>
        <w:t>​ </w:t>
      </w:r>
      <w:r w:rsidRPr="0012387F">
        <w:rPr>
          <w:rFonts w:ascii="Arial" w:eastAsia="Times New Roman" w:hAnsi="Arial" w:cs="Arial"/>
          <w:color w:val="222222"/>
          <w:sz w:val="19"/>
          <w:szCs w:val="19"/>
        </w:rPr>
        <w:t>​1</w:t>
      </w:r>
      <w:r w:rsidRPr="0012387F">
        <w:rPr>
          <w:rFonts w:ascii="Arial" w:eastAsia="Times New Roman" w:hAnsi="Arial" w:cs="Arial"/>
          <w:b/>
          <w:bCs/>
          <w:color w:val="222222"/>
          <w:sz w:val="19"/>
          <w:szCs w:val="19"/>
        </w:rPr>
        <w:t>6-001730-0003</w:t>
      </w:r>
    </w:p>
    <w:p w:rsidR="0012387F" w:rsidRPr="0012387F" w:rsidRDefault="0012387F" w:rsidP="0012387F">
      <w:pPr>
        <w:shd w:val="clear" w:color="auto" w:fill="FFFFFF"/>
        <w:spacing w:before="120" w:after="120" w:line="30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2387F">
        <w:rPr>
          <w:rFonts w:ascii="Arial" w:eastAsia="Times New Roman" w:hAnsi="Arial" w:cs="Arial"/>
          <w:b/>
          <w:bCs/>
          <w:caps/>
          <w:color w:val="3D3D3D"/>
          <w:sz w:val="19"/>
          <w:szCs w:val="19"/>
        </w:rPr>
        <w:t>FILING DEADLINE</w:t>
      </w:r>
      <w:r w:rsidRPr="0012387F">
        <w:rPr>
          <w:rFonts w:ascii="Arial" w:eastAsia="Times New Roman" w:hAnsi="Arial" w:cs="Arial"/>
          <w:b/>
          <w:bCs/>
          <w:color w:val="222222"/>
          <w:sz w:val="19"/>
          <w:szCs w:val="19"/>
        </w:rPr>
        <w:t>: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12387F">
        <w:rPr>
          <w:rFonts w:ascii="Arial" w:eastAsia="Times New Roman" w:hAnsi="Arial" w:cs="Arial"/>
          <w:color w:val="222222"/>
          <w:sz w:val="19"/>
          <w:szCs w:val="19"/>
        </w:rPr>
        <w:t>​9</w:t>
      </w:r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/16/2016</w:t>
      </w:r>
    </w:p>
    <w:p w:rsidR="0012387F" w:rsidRPr="0012387F" w:rsidRDefault="0012387F" w:rsidP="0012387F">
      <w:pPr>
        <w:shd w:val="clear" w:color="auto" w:fill="FFFFFF"/>
        <w:spacing w:before="120" w:after="120" w:line="300" w:lineRule="atLeast"/>
        <w:textAlignment w:val="baseline"/>
        <w:rPr>
          <w:rFonts w:ascii="Arial" w:eastAsia="Times New Roman" w:hAnsi="Arial" w:cs="Arial"/>
          <w:color w:val="3D3D3D"/>
          <w:sz w:val="19"/>
          <w:szCs w:val="19"/>
        </w:rPr>
      </w:pPr>
      <w:proofErr w:type="gramStart"/>
      <w:r w:rsidRPr="0012387F">
        <w:rPr>
          <w:rFonts w:ascii="Arial" w:eastAsia="Times New Roman" w:hAnsi="Arial" w:cs="Arial"/>
          <w:b/>
          <w:bCs/>
          <w:caps/>
          <w:color w:val="3D3D3D"/>
          <w:sz w:val="19"/>
          <w:szCs w:val="19"/>
        </w:rPr>
        <w:t>SALARY</w:t>
      </w:r>
      <w:r w:rsidRPr="0012387F">
        <w:rPr>
          <w:rFonts w:ascii="Arial" w:eastAsia="Times New Roman" w:hAnsi="Arial" w:cs="Arial"/>
          <w:color w:val="222222"/>
          <w:sz w:val="19"/>
          <w:szCs w:val="19"/>
        </w:rPr>
        <w:t>​:</w:t>
      </w:r>
      <w:proofErr w:type="gramEnd"/>
      <w:r w:rsidRPr="0012387F">
        <w:rPr>
          <w:rFonts w:ascii="Arial" w:eastAsia="Times New Roman" w:hAnsi="Arial" w:cs="Arial"/>
          <w:color w:val="222222"/>
          <w:sz w:val="19"/>
          <w:szCs w:val="19"/>
        </w:rPr>
        <w:t xml:space="preserve"> ​</w:t>
      </w:r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$22.47 - $29.16/hour</w:t>
      </w:r>
    </w:p>
    <w:p w:rsidR="0012387F" w:rsidRPr="0012387F" w:rsidRDefault="0012387F" w:rsidP="0012387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gramStart"/>
      <w:r w:rsidRPr="0012387F">
        <w:rPr>
          <w:rFonts w:ascii="Arial" w:eastAsia="Times New Roman" w:hAnsi="Arial" w:cs="Arial"/>
          <w:b/>
          <w:bCs/>
          <w:caps/>
          <w:color w:val="3D3D3D"/>
          <w:sz w:val="19"/>
          <w:szCs w:val="19"/>
        </w:rPr>
        <w:t>LOCATION​:</w:t>
      </w:r>
      <w:proofErr w:type="gramEnd"/>
      <w:r w:rsidRPr="0012387F">
        <w:rPr>
          <w:rFonts w:ascii="Arial" w:eastAsia="Times New Roman" w:hAnsi="Arial" w:cs="Arial"/>
          <w:b/>
          <w:bCs/>
          <w:caps/>
          <w:color w:val="3D3D3D"/>
          <w:sz w:val="19"/>
          <w:szCs w:val="19"/>
        </w:rPr>
        <w:t>​ LANHAM, MD, (</w:t>
      </w:r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Prince George's ​)​</w:t>
      </w:r>
    </w:p>
    <w:p w:rsidR="0012387F" w:rsidRPr="0012387F" w:rsidRDefault="0012387F" w:rsidP="0012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2387F" w:rsidRPr="0012387F" w:rsidRDefault="0012387F" w:rsidP="0012387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12387F" w:rsidRPr="0012387F" w:rsidRDefault="0012387F" w:rsidP="0012387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gramStart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bdr w:val="none" w:sz="0" w:space="0" w:color="auto" w:frame="1"/>
        </w:rPr>
        <w:t>Work that Matters.</w:t>
      </w:r>
      <w:proofErr w:type="gramEnd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 The Maryland Department of Housing and Community Development is a national leader in the financing and development of affordable housing and community development lending.</w:t>
      </w:r>
    </w:p>
    <w:p w:rsidR="004E599B" w:rsidRDefault="0012387F" w:rsidP="0012387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​ The </w:t>
      </w:r>
      <w:proofErr w:type="spellStart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Div</w:t>
      </w:r>
      <w:proofErr w:type="spellEnd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​</w:t>
      </w:r>
      <w:proofErr w:type="spellStart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ision</w:t>
      </w:r>
      <w:proofErr w:type="spellEnd"/>
      <w:proofErr w:type="gramStart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​ of</w:t>
      </w:r>
      <w:proofErr w:type="gramEnd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Dev​</w:t>
      </w:r>
      <w:proofErr w:type="spellStart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elopment</w:t>
      </w:r>
      <w:proofErr w:type="spellEnd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​ Finance - Homeowner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s</w:t>
      </w:r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hip Programs​ Department,​ has an immediate opening for a Loan Underwriter II primarily in conjunction with the Maryland Mortgage Program products. The Loan Underwriter in the Single Family Homeownership program</w:t>
      </w:r>
      <w:proofErr w:type="gramStart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​ will</w:t>
      </w:r>
      <w:proofErr w:type="gramEnd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​: (1) evaluate the </w:t>
      </w:r>
    </w:p>
    <w:p w:rsidR="0012387F" w:rsidRPr="0012387F" w:rsidRDefault="0012387F" w:rsidP="0012387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risk​s​ involved in providing financing for single family residential mortgages; (2) underwrite home ownership development projects for permanent mortgage funds; (3) review documentation</w:t>
      </w:r>
      <w:bookmarkStart w:id="0" w:name="_GoBack"/>
      <w:bookmarkEnd w:id="0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​</w:t>
      </w:r>
      <w:proofErr w:type="spellStart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s​ on</w:t>
      </w:r>
      <w:proofErr w:type="spellEnd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lender loans to determine compliance with federal, State and Program criteria, and mortgage revenue bond requirements; (4) audits files for compliance and quality assurance; and (5) assist in lender training sessions.​  The candidate's qualifications are, a Bachelor's Degree in Business Administration, Management</w:t>
      </w:r>
      <w:proofErr w:type="gramStart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​ and</w:t>
      </w:r>
      <w:proofErr w:type="gramEnd"/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​ ​Finance​ as well as ​​experience in mortgage loan processing, closing and post-closing in a financial institution ​in the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</w:t>
      </w:r>
      <w:r w:rsidRPr="0012387F">
        <w:rPr>
          <w:rFonts w:ascii="Arial" w:eastAsia="Times New Roman" w:hAnsi="Arial" w:cs="Arial"/>
          <w:b/>
          <w:bCs/>
          <w:color w:val="333333"/>
          <w:sz w:val="19"/>
          <w:szCs w:val="19"/>
        </w:rPr>
        <w:t>public or private​ sectors is preferred.​</w:t>
      </w:r>
    </w:p>
    <w:p w:rsidR="0012387F" w:rsidRPr="0012387F" w:rsidRDefault="0012387F" w:rsidP="0012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2387F" w:rsidRPr="0012387F" w:rsidRDefault="0012387F" w:rsidP="0012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2387F">
        <w:rPr>
          <w:rFonts w:ascii="Arial" w:eastAsia="Times New Roman" w:hAnsi="Arial" w:cs="Arial"/>
          <w:color w:val="000000"/>
          <w:sz w:val="19"/>
          <w:szCs w:val="19"/>
        </w:rPr>
        <w:t>​</w:t>
      </w:r>
      <w:r w:rsidRPr="0012387F">
        <w:rPr>
          <w:rFonts w:ascii="Arial" w:eastAsia="Times New Roman" w:hAnsi="Arial" w:cs="Arial"/>
          <w:b/>
          <w:bCs/>
          <w:color w:val="000000"/>
          <w:sz w:val="19"/>
          <w:szCs w:val="19"/>
        </w:rPr>
        <w:t>For more information and to apply online, visit </w:t>
      </w:r>
      <w:hyperlink r:id="rId5" w:tgtFrame="_blank" w:history="1">
        <w:r w:rsidRPr="0012387F">
          <w:rPr>
            <w:rFonts w:ascii="Arial" w:eastAsia="Times New Roman" w:hAnsi="Arial" w:cs="Arial"/>
            <w:b/>
            <w:bCs/>
            <w:color w:val="1155CC"/>
            <w:sz w:val="19"/>
            <w:szCs w:val="19"/>
          </w:rPr>
          <w:t>http://jobaps.com/md</w:t>
        </w:r>
      </w:hyperlink>
      <w:r w:rsidRPr="0012387F">
        <w:rPr>
          <w:rFonts w:ascii="Arial" w:eastAsia="Times New Roman" w:hAnsi="Arial" w:cs="Arial"/>
          <w:b/>
          <w:bCs/>
          <w:color w:val="000000"/>
          <w:sz w:val="19"/>
          <w:szCs w:val="19"/>
        </w:rPr>
        <w:t>. EOE​</w:t>
      </w:r>
    </w:p>
    <w:p w:rsidR="0012387F" w:rsidRPr="0012387F" w:rsidRDefault="0012387F" w:rsidP="0012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2387F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:rsidR="00B86E02" w:rsidRDefault="00B86E02"/>
    <w:sectPr w:rsidR="00B8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7F"/>
    <w:rsid w:val="0012387F"/>
    <w:rsid w:val="004E599B"/>
    <w:rsid w:val="00B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68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9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6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2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9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0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0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3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aps.com/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Maryland- DHCD IT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Catherine</dc:creator>
  <cp:lastModifiedBy>Howard, Catherine</cp:lastModifiedBy>
  <cp:revision>2</cp:revision>
  <dcterms:created xsi:type="dcterms:W3CDTF">2016-09-06T15:02:00Z</dcterms:created>
  <dcterms:modified xsi:type="dcterms:W3CDTF">2016-09-06T15:07:00Z</dcterms:modified>
</cp:coreProperties>
</file>