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49" w:rsidRPr="00AF05CC" w:rsidRDefault="005B7749" w:rsidP="005B7749">
      <w:pPr>
        <w:rPr>
          <w:rFonts w:eastAsiaTheme="minorEastAsia"/>
          <w:sz w:val="28"/>
          <w:szCs w:val="28"/>
        </w:rPr>
      </w:pPr>
    </w:p>
    <w:p w:rsidR="005B7749" w:rsidRPr="00AF05CC" w:rsidRDefault="005B7749" w:rsidP="005B7749">
      <w:pPr>
        <w:jc w:val="center"/>
        <w:rPr>
          <w:rFonts w:eastAsiaTheme="minorEastAsia"/>
          <w:b/>
          <w:i/>
          <w:sz w:val="28"/>
          <w:szCs w:val="28"/>
        </w:rPr>
      </w:pPr>
      <w:r w:rsidRPr="00AF05CC">
        <w:rPr>
          <w:rFonts w:eastAsiaTheme="minorEastAsia"/>
          <w:b/>
          <w:i/>
          <w:sz w:val="28"/>
          <w:szCs w:val="28"/>
        </w:rPr>
        <w:t>***</w:t>
      </w:r>
      <w:r w:rsidR="00714CD5" w:rsidRPr="00AF05CC">
        <w:rPr>
          <w:rFonts w:eastAsiaTheme="minorEastAsia"/>
          <w:b/>
          <w:i/>
          <w:sz w:val="28"/>
          <w:szCs w:val="28"/>
        </w:rPr>
        <w:t>RECRUITMENT</w:t>
      </w:r>
      <w:r w:rsidRPr="00AF05CC">
        <w:rPr>
          <w:rFonts w:eastAsiaTheme="minorEastAsia"/>
          <w:b/>
          <w:i/>
          <w:sz w:val="28"/>
          <w:szCs w:val="28"/>
        </w:rPr>
        <w:t xml:space="preserve"> NOTICE***</w:t>
      </w:r>
      <w:bookmarkStart w:id="0" w:name="_GoBack"/>
      <w:bookmarkEnd w:id="0"/>
    </w:p>
    <w:p w:rsidR="005B7749" w:rsidRPr="002135B7" w:rsidRDefault="005B7749" w:rsidP="005B7749">
      <w:pPr>
        <w:rPr>
          <w:rFonts w:asciiTheme="minorHAnsi" w:eastAsiaTheme="minorEastAsia" w:hAnsiTheme="minorHAnsi" w:cstheme="minorHAnsi"/>
          <w:sz w:val="20"/>
        </w:rPr>
      </w:pPr>
    </w:p>
    <w:p w:rsidR="005B7749" w:rsidRPr="002135B7" w:rsidRDefault="005B7749" w:rsidP="005B7749">
      <w:pPr>
        <w:rPr>
          <w:rFonts w:eastAsiaTheme="minorEastAsia"/>
          <w:b/>
          <w:sz w:val="28"/>
          <w:szCs w:val="32"/>
        </w:rPr>
      </w:pPr>
      <w:r w:rsidRPr="002135B7">
        <w:rPr>
          <w:rFonts w:eastAsiaTheme="minorEastAsia"/>
          <w:b/>
          <w:sz w:val="28"/>
          <w:szCs w:val="32"/>
        </w:rPr>
        <w:t>Agency Title:</w:t>
      </w:r>
      <w:r w:rsidRPr="002135B7">
        <w:rPr>
          <w:rFonts w:eastAsiaTheme="minorEastAsia"/>
          <w:b/>
          <w:sz w:val="28"/>
          <w:szCs w:val="32"/>
        </w:rPr>
        <w:tab/>
      </w:r>
      <w:r w:rsidRPr="002135B7">
        <w:rPr>
          <w:rFonts w:eastAsiaTheme="minorEastAsia"/>
          <w:b/>
          <w:sz w:val="28"/>
          <w:szCs w:val="32"/>
        </w:rPr>
        <w:tab/>
        <w:t>Project Manager</w:t>
      </w:r>
      <w:r w:rsidR="00704D10">
        <w:rPr>
          <w:rFonts w:eastAsiaTheme="minorEastAsia"/>
          <w:b/>
          <w:sz w:val="28"/>
          <w:szCs w:val="32"/>
        </w:rPr>
        <w:t xml:space="preserve"> (Real Estate)</w:t>
      </w:r>
    </w:p>
    <w:p w:rsidR="00C53138" w:rsidRPr="00C53138" w:rsidRDefault="005B7749" w:rsidP="00C53138">
      <w:pPr>
        <w:rPr>
          <w:rFonts w:ascii="Calibri" w:eastAsia="Calibri" w:hAnsi="Calibri"/>
          <w:color w:val="1F497D"/>
          <w:sz w:val="22"/>
          <w:szCs w:val="22"/>
        </w:rPr>
      </w:pPr>
      <w:r w:rsidRPr="002135B7">
        <w:rPr>
          <w:rFonts w:eastAsiaTheme="minorEastAsia"/>
          <w:b/>
          <w:sz w:val="28"/>
          <w:szCs w:val="28"/>
        </w:rPr>
        <w:t>Requisition Number:</w:t>
      </w:r>
      <w:r w:rsidRPr="002135B7">
        <w:rPr>
          <w:rFonts w:eastAsiaTheme="minorEastAsia"/>
          <w:b/>
          <w:sz w:val="28"/>
          <w:szCs w:val="28"/>
        </w:rPr>
        <w:tab/>
      </w:r>
      <w:r w:rsidR="00BA247B" w:rsidRPr="00BA247B">
        <w:rPr>
          <w:rFonts w:eastAsia="Calibri"/>
          <w:b/>
          <w:sz w:val="28"/>
        </w:rPr>
        <w:t>JO-16</w:t>
      </w:r>
      <w:r w:rsidR="00704D10">
        <w:rPr>
          <w:rFonts w:eastAsia="Calibri"/>
          <w:b/>
          <w:sz w:val="28"/>
        </w:rPr>
        <w:t>10-6857</w:t>
      </w:r>
    </w:p>
    <w:p w:rsidR="005B7749" w:rsidRPr="002135B7" w:rsidRDefault="005B7749" w:rsidP="005B7749">
      <w:pPr>
        <w:rPr>
          <w:rFonts w:eastAsiaTheme="minorEastAsia"/>
          <w:b/>
          <w:sz w:val="28"/>
          <w:szCs w:val="32"/>
        </w:rPr>
      </w:pPr>
      <w:r w:rsidRPr="002135B7">
        <w:rPr>
          <w:rFonts w:eastAsiaTheme="minorEastAsia"/>
          <w:b/>
          <w:sz w:val="28"/>
          <w:szCs w:val="32"/>
        </w:rPr>
        <w:t>Open To:</w:t>
      </w:r>
      <w:r w:rsidRPr="002135B7">
        <w:rPr>
          <w:rFonts w:eastAsiaTheme="minorEastAsia"/>
          <w:b/>
          <w:sz w:val="28"/>
          <w:szCs w:val="32"/>
        </w:rPr>
        <w:tab/>
      </w:r>
      <w:r w:rsidRPr="002135B7">
        <w:rPr>
          <w:rFonts w:eastAsiaTheme="minorEastAsia"/>
          <w:b/>
          <w:sz w:val="28"/>
          <w:szCs w:val="32"/>
        </w:rPr>
        <w:tab/>
      </w:r>
      <w:r w:rsidRPr="002135B7">
        <w:rPr>
          <w:rFonts w:eastAsiaTheme="minorEastAsia"/>
          <w:b/>
          <w:sz w:val="28"/>
          <w:szCs w:val="32"/>
        </w:rPr>
        <w:tab/>
        <w:t>Public</w:t>
      </w:r>
    </w:p>
    <w:p w:rsidR="005B7749" w:rsidRDefault="00A34DCE" w:rsidP="005B7749">
      <w:pPr>
        <w:rPr>
          <w:rFonts w:eastAsiaTheme="minorEastAsia"/>
          <w:b/>
          <w:sz w:val="28"/>
          <w:szCs w:val="32"/>
        </w:rPr>
      </w:pPr>
      <w:r>
        <w:rPr>
          <w:rFonts w:eastAsiaTheme="minorEastAsia"/>
          <w:b/>
          <w:sz w:val="28"/>
          <w:szCs w:val="32"/>
        </w:rPr>
        <w:t xml:space="preserve">Open Period:   </w:t>
      </w:r>
      <w:r>
        <w:rPr>
          <w:rFonts w:eastAsiaTheme="minorEastAsia"/>
          <w:b/>
          <w:sz w:val="28"/>
          <w:szCs w:val="32"/>
        </w:rPr>
        <w:tab/>
      </w:r>
      <w:r>
        <w:rPr>
          <w:rFonts w:eastAsiaTheme="minorEastAsia"/>
          <w:b/>
          <w:sz w:val="28"/>
          <w:szCs w:val="32"/>
        </w:rPr>
        <w:tab/>
      </w:r>
      <w:r w:rsidR="00E47E8A">
        <w:rPr>
          <w:rFonts w:eastAsiaTheme="minorEastAsia"/>
          <w:b/>
          <w:sz w:val="28"/>
          <w:szCs w:val="32"/>
        </w:rPr>
        <w:t>October 7</w:t>
      </w:r>
      <w:r w:rsidR="00566DB7">
        <w:rPr>
          <w:rFonts w:eastAsiaTheme="minorEastAsia"/>
          <w:b/>
          <w:sz w:val="28"/>
          <w:szCs w:val="32"/>
        </w:rPr>
        <w:t xml:space="preserve">, 2016 </w:t>
      </w:r>
      <w:proofErr w:type="gramStart"/>
      <w:r w:rsidR="00566DB7">
        <w:rPr>
          <w:rFonts w:eastAsiaTheme="minorEastAsia"/>
          <w:b/>
          <w:sz w:val="28"/>
          <w:szCs w:val="32"/>
        </w:rPr>
        <w:t xml:space="preserve">– </w:t>
      </w:r>
      <w:r w:rsidR="00704D10">
        <w:rPr>
          <w:rFonts w:eastAsiaTheme="minorEastAsia"/>
          <w:b/>
          <w:sz w:val="28"/>
          <w:szCs w:val="32"/>
        </w:rPr>
        <w:t xml:space="preserve"> October</w:t>
      </w:r>
      <w:proofErr w:type="gramEnd"/>
      <w:r w:rsidR="00704D10">
        <w:rPr>
          <w:rFonts w:eastAsiaTheme="minorEastAsia"/>
          <w:b/>
          <w:sz w:val="28"/>
          <w:szCs w:val="32"/>
        </w:rPr>
        <w:t xml:space="preserve"> 21, 2016</w:t>
      </w:r>
      <w:r w:rsidR="00566DB7">
        <w:rPr>
          <w:rFonts w:eastAsiaTheme="minorEastAsia"/>
          <w:b/>
          <w:sz w:val="28"/>
          <w:szCs w:val="32"/>
        </w:rPr>
        <w:t xml:space="preserve"> </w:t>
      </w:r>
    </w:p>
    <w:p w:rsidR="00704D10" w:rsidRPr="002135B7" w:rsidRDefault="00704D10" w:rsidP="005B7749">
      <w:pPr>
        <w:rPr>
          <w:color w:val="2D2D2D"/>
          <w:sz w:val="22"/>
        </w:rPr>
      </w:pPr>
    </w:p>
    <w:p w:rsidR="005B7749" w:rsidRPr="00AF05CC" w:rsidRDefault="005B7749" w:rsidP="005B7749">
      <w:pPr>
        <w:pStyle w:val="Default"/>
        <w:jc w:val="both"/>
        <w:rPr>
          <w:rFonts w:ascii="Times New Roman" w:hAnsi="Times New Roman"/>
          <w:color w:val="auto"/>
        </w:rPr>
      </w:pPr>
      <w:r w:rsidRPr="00AF05CC">
        <w:rPr>
          <w:rFonts w:ascii="Times New Roman" w:hAnsi="Times New Roman"/>
          <w:b/>
          <w:color w:val="auto"/>
        </w:rPr>
        <w:t>Overview</w:t>
      </w:r>
      <w:r w:rsidRPr="00AF05CC">
        <w:rPr>
          <w:rFonts w:ascii="Times New Roman" w:hAnsi="Times New Roman"/>
          <w:color w:val="auto"/>
        </w:rPr>
        <w:t>:</w:t>
      </w:r>
    </w:p>
    <w:p w:rsidR="005B7749" w:rsidRPr="00AF05CC" w:rsidRDefault="006F60A1" w:rsidP="00AF05CC">
      <w:pPr>
        <w:autoSpaceDE w:val="0"/>
        <w:autoSpaceDN w:val="0"/>
        <w:jc w:val="both"/>
        <w:rPr>
          <w:rFonts w:eastAsiaTheme="minorHAnsi"/>
          <w:color w:val="0F243E" w:themeColor="text2" w:themeShade="80"/>
          <w:szCs w:val="24"/>
        </w:rPr>
      </w:pPr>
      <w:r w:rsidRPr="00AF05CC">
        <w:rPr>
          <w:rFonts w:eastAsiaTheme="minorHAnsi"/>
          <w:szCs w:val="24"/>
        </w:rPr>
        <w:t xml:space="preserve">The Office of the Deputy Mayor for Planning and Economic Development (DMPED) is charged with executing the Mayor's economic development strategy which encourages growth and investments across the District. DMPED is responsible for managing catalytic real estate projects, promoting business expansion within the city, and creating jobs. More information is </w:t>
      </w:r>
      <w:r w:rsidR="002B5040" w:rsidRPr="00AF05CC">
        <w:rPr>
          <w:rFonts w:eastAsiaTheme="minorHAnsi"/>
          <w:color w:val="0F243E" w:themeColor="text2" w:themeShade="80"/>
          <w:szCs w:val="24"/>
        </w:rPr>
        <w:t xml:space="preserve">available on </w:t>
      </w:r>
      <w:r w:rsidRPr="00AF05CC">
        <w:rPr>
          <w:rFonts w:eastAsiaTheme="minorHAnsi"/>
          <w:color w:val="0F243E" w:themeColor="text2" w:themeShade="80"/>
          <w:szCs w:val="24"/>
        </w:rPr>
        <w:t xml:space="preserve">DMPED’s website at dmped.dc.gov.  </w:t>
      </w:r>
      <w:r w:rsidR="005B7749" w:rsidRPr="00AF05CC">
        <w:t xml:space="preserve">DMPED is seeking a Project Manager for its Real Estate business unit.  </w:t>
      </w:r>
    </w:p>
    <w:p w:rsidR="005B7749" w:rsidRPr="00AF05CC" w:rsidRDefault="005B7749" w:rsidP="005B7749">
      <w:pPr>
        <w:pStyle w:val="Default"/>
        <w:jc w:val="both"/>
        <w:rPr>
          <w:rFonts w:ascii="Times New Roman" w:hAnsi="Times New Roman"/>
          <w:b/>
          <w:bCs/>
          <w:color w:val="auto"/>
        </w:rPr>
      </w:pPr>
    </w:p>
    <w:p w:rsidR="005B7749" w:rsidRPr="00AF05CC" w:rsidRDefault="005B7749" w:rsidP="005B7749">
      <w:pPr>
        <w:pStyle w:val="Default"/>
        <w:jc w:val="both"/>
        <w:rPr>
          <w:rFonts w:ascii="Times New Roman" w:hAnsi="Times New Roman"/>
          <w:b/>
          <w:bCs/>
          <w:color w:val="auto"/>
        </w:rPr>
      </w:pPr>
      <w:r w:rsidRPr="00AF05CC">
        <w:rPr>
          <w:rFonts w:ascii="Times New Roman" w:hAnsi="Times New Roman"/>
          <w:b/>
          <w:bCs/>
          <w:color w:val="auto"/>
        </w:rPr>
        <w:t xml:space="preserve">Position Description:  </w:t>
      </w:r>
    </w:p>
    <w:p w:rsidR="005B7749" w:rsidRPr="00AF05CC" w:rsidRDefault="005B7749" w:rsidP="005B7749">
      <w:pPr>
        <w:pStyle w:val="Default"/>
        <w:jc w:val="both"/>
        <w:rPr>
          <w:rFonts w:ascii="Times New Roman" w:hAnsi="Times New Roman"/>
          <w:color w:val="auto"/>
        </w:rPr>
      </w:pPr>
      <w:r w:rsidRPr="00AF05CC">
        <w:rPr>
          <w:rFonts w:ascii="Times New Roman" w:hAnsi="Times New Roman"/>
          <w:color w:val="auto"/>
        </w:rPr>
        <w:t xml:space="preserve">Real Estate Development Project Managers at DMPED are responsible for managing a portfolio of real estate development, financing, and related projects, which help to grow the District economy and create opportunities for other social benefits.  </w:t>
      </w:r>
      <w:r w:rsidR="00E006B6" w:rsidRPr="00AF6F40">
        <w:rPr>
          <w:rFonts w:ascii="Times New Roman" w:hAnsi="Times New Roman"/>
          <w:color w:val="auto"/>
        </w:rPr>
        <w:t xml:space="preserve">Successful candidates will demonstrate an ability to manage the District’s interest in a variety of real estate projects.  Project Managers must be able to independently and proactively manage project milestones and budgets; </w:t>
      </w:r>
      <w:r w:rsidR="00704D10">
        <w:rPr>
          <w:rFonts w:ascii="Times New Roman" w:hAnsi="Times New Roman"/>
          <w:color w:val="auto"/>
        </w:rPr>
        <w:t xml:space="preserve">negotiate project terms </w:t>
      </w:r>
      <w:r w:rsidR="00E006B6" w:rsidRPr="00AF6F40">
        <w:rPr>
          <w:rFonts w:ascii="Times New Roman" w:hAnsi="Times New Roman"/>
          <w:color w:val="auto"/>
        </w:rPr>
        <w:t>and interactions with private and public counterparts</w:t>
      </w:r>
      <w:r w:rsidR="00025E81">
        <w:rPr>
          <w:rFonts w:ascii="Times New Roman" w:hAnsi="Times New Roman"/>
          <w:color w:val="auto"/>
        </w:rPr>
        <w:t>.</w:t>
      </w:r>
      <w:r w:rsidR="00E006B6" w:rsidRPr="00AF6F40">
        <w:rPr>
          <w:rFonts w:ascii="Times New Roman" w:hAnsi="Times New Roman"/>
          <w:color w:val="auto"/>
        </w:rPr>
        <w:t xml:space="preserve"> In addition, Project Managers will perform financial analyses to help the District evaluate economic development projects</w:t>
      </w:r>
      <w:r w:rsidR="00E006B6">
        <w:rPr>
          <w:rFonts w:ascii="Times New Roman" w:hAnsi="Times New Roman"/>
          <w:color w:val="auto"/>
        </w:rPr>
        <w:t>.</w:t>
      </w:r>
      <w:r w:rsidRPr="00AF05CC">
        <w:rPr>
          <w:rFonts w:ascii="Times New Roman" w:hAnsi="Times New Roman"/>
          <w:color w:val="auto"/>
        </w:rPr>
        <w:t xml:space="preserve"> </w:t>
      </w:r>
    </w:p>
    <w:p w:rsidR="005B7749" w:rsidRPr="00AF05CC" w:rsidRDefault="005B7749" w:rsidP="005B7749">
      <w:pPr>
        <w:pStyle w:val="Default"/>
        <w:rPr>
          <w:rFonts w:ascii="Times New Roman" w:hAnsi="Times New Roman"/>
          <w:color w:val="auto"/>
        </w:rPr>
      </w:pPr>
    </w:p>
    <w:p w:rsidR="005B7749" w:rsidRPr="00AF05CC" w:rsidRDefault="005B7749" w:rsidP="005B7749">
      <w:pPr>
        <w:pStyle w:val="Default"/>
        <w:rPr>
          <w:rFonts w:ascii="Times New Roman" w:hAnsi="Times New Roman"/>
          <w:b/>
          <w:color w:val="auto"/>
        </w:rPr>
      </w:pPr>
      <w:r w:rsidRPr="00AF05CC">
        <w:rPr>
          <w:rFonts w:ascii="Times New Roman" w:hAnsi="Times New Roman"/>
          <w:b/>
          <w:color w:val="auto"/>
        </w:rPr>
        <w:t xml:space="preserve">Specific responsibilities include: </w:t>
      </w:r>
    </w:p>
    <w:p w:rsidR="005B7749" w:rsidRPr="00AF05CC" w:rsidRDefault="005B7749" w:rsidP="005B7749">
      <w:pPr>
        <w:pStyle w:val="Default"/>
        <w:numPr>
          <w:ilvl w:val="0"/>
          <w:numId w:val="13"/>
        </w:numPr>
        <w:rPr>
          <w:rFonts w:ascii="Times New Roman" w:hAnsi="Times New Roman"/>
          <w:color w:val="auto"/>
        </w:rPr>
      </w:pPr>
      <w:r w:rsidRPr="00AF05CC">
        <w:rPr>
          <w:rFonts w:ascii="Times New Roman" w:hAnsi="Times New Roman"/>
          <w:color w:val="auto"/>
        </w:rPr>
        <w:t>Administering multiple real estate and/or financing transactions.</w:t>
      </w:r>
    </w:p>
    <w:p w:rsidR="005B7749" w:rsidRPr="00AF05CC" w:rsidRDefault="005B7749" w:rsidP="005B7749">
      <w:pPr>
        <w:pStyle w:val="Default"/>
        <w:numPr>
          <w:ilvl w:val="0"/>
          <w:numId w:val="13"/>
        </w:numPr>
        <w:rPr>
          <w:rFonts w:ascii="Times New Roman" w:hAnsi="Times New Roman"/>
          <w:color w:val="auto"/>
        </w:rPr>
      </w:pPr>
      <w:r w:rsidRPr="00AF05CC">
        <w:rPr>
          <w:rFonts w:ascii="Times New Roman" w:hAnsi="Times New Roman"/>
          <w:color w:val="auto"/>
        </w:rPr>
        <w:t>Negotiating disposition contracts, leases, and funding agreements.</w:t>
      </w:r>
    </w:p>
    <w:p w:rsidR="005B7749" w:rsidRPr="00AF05CC" w:rsidRDefault="005B7749" w:rsidP="005B7749">
      <w:pPr>
        <w:pStyle w:val="Default"/>
        <w:numPr>
          <w:ilvl w:val="0"/>
          <w:numId w:val="13"/>
        </w:numPr>
        <w:rPr>
          <w:rFonts w:ascii="Times New Roman" w:hAnsi="Times New Roman"/>
          <w:color w:val="auto"/>
        </w:rPr>
      </w:pPr>
      <w:r w:rsidRPr="00AF05CC">
        <w:rPr>
          <w:rFonts w:ascii="Times New Roman" w:hAnsi="Times New Roman"/>
          <w:color w:val="auto"/>
        </w:rPr>
        <w:t>Reviewing and analyzing detailed financial models of development projects.</w:t>
      </w:r>
    </w:p>
    <w:p w:rsidR="005B7749" w:rsidRPr="00AF05CC" w:rsidRDefault="005B7749" w:rsidP="005B7749">
      <w:pPr>
        <w:pStyle w:val="Default"/>
        <w:numPr>
          <w:ilvl w:val="0"/>
          <w:numId w:val="13"/>
        </w:numPr>
        <w:rPr>
          <w:rFonts w:ascii="Times New Roman" w:hAnsi="Times New Roman"/>
          <w:color w:val="auto"/>
        </w:rPr>
      </w:pPr>
      <w:r w:rsidRPr="00AF05CC">
        <w:rPr>
          <w:rFonts w:ascii="Times New Roman" w:hAnsi="Times New Roman"/>
          <w:color w:val="auto"/>
        </w:rPr>
        <w:t xml:space="preserve">Proactively managing project milestones and budgets. </w:t>
      </w:r>
    </w:p>
    <w:p w:rsidR="005B7749" w:rsidRPr="00AF05CC" w:rsidRDefault="005B7749" w:rsidP="005B7749">
      <w:pPr>
        <w:pStyle w:val="Default"/>
        <w:numPr>
          <w:ilvl w:val="0"/>
          <w:numId w:val="13"/>
        </w:numPr>
        <w:rPr>
          <w:rFonts w:ascii="Times New Roman" w:hAnsi="Times New Roman"/>
          <w:color w:val="auto"/>
        </w:rPr>
      </w:pPr>
      <w:r w:rsidRPr="00AF05CC">
        <w:rPr>
          <w:rFonts w:ascii="Times New Roman" w:hAnsi="Times New Roman"/>
          <w:color w:val="auto"/>
        </w:rPr>
        <w:t>Managing solicitation processes by drafting requests for proposals, reviewing submissions, connecting with the community and stakeholders, and making recommendations for award.</w:t>
      </w:r>
    </w:p>
    <w:p w:rsidR="005B7749" w:rsidRPr="00AF05CC" w:rsidRDefault="005B7749" w:rsidP="005B7749">
      <w:pPr>
        <w:pStyle w:val="Default"/>
        <w:numPr>
          <w:ilvl w:val="0"/>
          <w:numId w:val="13"/>
        </w:numPr>
        <w:rPr>
          <w:rFonts w:ascii="Times New Roman" w:hAnsi="Times New Roman"/>
          <w:color w:val="auto"/>
        </w:rPr>
      </w:pPr>
      <w:r w:rsidRPr="00AF05CC">
        <w:rPr>
          <w:rFonts w:ascii="Times New Roman" w:hAnsi="Times New Roman"/>
          <w:color w:val="auto"/>
        </w:rPr>
        <w:t>Analyzing and present findings and recommendations to senior staff in written and verbal form.</w:t>
      </w:r>
    </w:p>
    <w:p w:rsidR="005B7749" w:rsidRPr="00AF05CC" w:rsidRDefault="005B7749" w:rsidP="005B7749">
      <w:pPr>
        <w:pStyle w:val="Default"/>
        <w:numPr>
          <w:ilvl w:val="0"/>
          <w:numId w:val="13"/>
        </w:numPr>
        <w:rPr>
          <w:rFonts w:ascii="Times New Roman" w:hAnsi="Times New Roman"/>
          <w:color w:val="auto"/>
        </w:rPr>
      </w:pPr>
      <w:r w:rsidRPr="00AF05CC">
        <w:rPr>
          <w:rFonts w:ascii="Times New Roman" w:hAnsi="Times New Roman"/>
          <w:color w:val="auto"/>
        </w:rPr>
        <w:t>Briefing DMPED senior staff and elected officials on project status.</w:t>
      </w:r>
    </w:p>
    <w:p w:rsidR="005B7749" w:rsidRPr="00AF05CC" w:rsidRDefault="005B7749" w:rsidP="005B7749">
      <w:pPr>
        <w:pStyle w:val="Default"/>
        <w:numPr>
          <w:ilvl w:val="0"/>
          <w:numId w:val="13"/>
        </w:numPr>
        <w:rPr>
          <w:rFonts w:ascii="Times New Roman" w:hAnsi="Times New Roman"/>
          <w:color w:val="auto"/>
        </w:rPr>
      </w:pPr>
      <w:r w:rsidRPr="00AF05CC">
        <w:rPr>
          <w:rFonts w:ascii="Times New Roman" w:hAnsi="Times New Roman"/>
          <w:color w:val="auto"/>
        </w:rPr>
        <w:t>Conducting presentations and meetings with community stakeholders.</w:t>
      </w:r>
    </w:p>
    <w:p w:rsidR="005B7749" w:rsidRPr="00AF05CC" w:rsidRDefault="005B7749" w:rsidP="005B7749">
      <w:pPr>
        <w:pStyle w:val="Default"/>
        <w:rPr>
          <w:rFonts w:ascii="Times New Roman" w:hAnsi="Times New Roman"/>
          <w:color w:val="auto"/>
        </w:rPr>
      </w:pPr>
    </w:p>
    <w:p w:rsidR="005B7749" w:rsidRPr="00AF05CC" w:rsidRDefault="005B7749" w:rsidP="005B7749">
      <w:pPr>
        <w:pStyle w:val="Default"/>
        <w:rPr>
          <w:rFonts w:ascii="Times New Roman" w:hAnsi="Times New Roman"/>
          <w:color w:val="auto"/>
        </w:rPr>
      </w:pPr>
      <w:r w:rsidRPr="00AF05CC">
        <w:rPr>
          <w:rFonts w:ascii="Times New Roman" w:hAnsi="Times New Roman"/>
          <w:b/>
          <w:bCs/>
          <w:color w:val="auto"/>
        </w:rPr>
        <w:t xml:space="preserve">Experience/Qualifications: </w:t>
      </w:r>
    </w:p>
    <w:p w:rsidR="005B7749" w:rsidRPr="00AF05CC" w:rsidRDefault="005B7749" w:rsidP="005B7749">
      <w:pPr>
        <w:pStyle w:val="Default"/>
        <w:numPr>
          <w:ilvl w:val="0"/>
          <w:numId w:val="14"/>
        </w:numPr>
        <w:spacing w:after="30"/>
        <w:rPr>
          <w:rFonts w:ascii="Times New Roman" w:hAnsi="Times New Roman"/>
          <w:color w:val="auto"/>
        </w:rPr>
      </w:pPr>
      <w:r w:rsidRPr="00AF05CC">
        <w:rPr>
          <w:rFonts w:ascii="Times New Roman" w:hAnsi="Times New Roman"/>
          <w:color w:val="auto"/>
        </w:rPr>
        <w:t xml:space="preserve">Undergraduate degree </w:t>
      </w:r>
      <w:r w:rsidR="00E006B6">
        <w:rPr>
          <w:rFonts w:ascii="Times New Roman" w:hAnsi="Times New Roman"/>
          <w:color w:val="auto"/>
        </w:rPr>
        <w:t>preferred</w:t>
      </w:r>
      <w:r w:rsidRPr="00AF05CC">
        <w:rPr>
          <w:rFonts w:ascii="Times New Roman" w:hAnsi="Times New Roman"/>
          <w:color w:val="auto"/>
        </w:rPr>
        <w:t>.</w:t>
      </w:r>
    </w:p>
    <w:p w:rsidR="005B7749" w:rsidRPr="00AF05CC" w:rsidRDefault="00714CD5" w:rsidP="005B7749">
      <w:pPr>
        <w:pStyle w:val="Default"/>
        <w:numPr>
          <w:ilvl w:val="0"/>
          <w:numId w:val="14"/>
        </w:numPr>
        <w:spacing w:after="30"/>
        <w:rPr>
          <w:rFonts w:ascii="Times New Roman" w:hAnsi="Times New Roman"/>
          <w:color w:val="auto"/>
        </w:rPr>
      </w:pPr>
      <w:r w:rsidRPr="00AF05CC">
        <w:rPr>
          <w:rFonts w:ascii="Times New Roman" w:hAnsi="Times New Roman"/>
          <w:color w:val="auto"/>
        </w:rPr>
        <w:t>5-10</w:t>
      </w:r>
      <w:r w:rsidR="005B7749" w:rsidRPr="00AF05CC">
        <w:rPr>
          <w:rFonts w:ascii="Times New Roman" w:hAnsi="Times New Roman"/>
          <w:color w:val="auto"/>
        </w:rPr>
        <w:t xml:space="preserve"> years of work experience in real estate banking, real estate development, finance, consulting, urban planning, and/or public policy required.</w:t>
      </w:r>
    </w:p>
    <w:p w:rsidR="00E006B6" w:rsidRDefault="00E006B6" w:rsidP="00E006B6">
      <w:pPr>
        <w:pStyle w:val="Default"/>
        <w:numPr>
          <w:ilvl w:val="0"/>
          <w:numId w:val="14"/>
        </w:numPr>
        <w:spacing w:after="27"/>
        <w:rPr>
          <w:rFonts w:ascii="Times New Roman" w:hAnsi="Times New Roman"/>
          <w:color w:val="auto"/>
        </w:rPr>
      </w:pPr>
      <w:r>
        <w:rPr>
          <w:rFonts w:ascii="Times New Roman" w:hAnsi="Times New Roman"/>
          <w:color w:val="auto"/>
        </w:rPr>
        <w:t xml:space="preserve">Understanding of </w:t>
      </w:r>
      <w:r w:rsidR="005B7749" w:rsidRPr="00AF05CC">
        <w:rPr>
          <w:rFonts w:ascii="Times New Roman" w:hAnsi="Times New Roman"/>
          <w:color w:val="auto"/>
        </w:rPr>
        <w:t>commercial and residential real estate development and leasing transactions.</w:t>
      </w:r>
    </w:p>
    <w:p w:rsidR="005B7749" w:rsidRPr="00E006B6" w:rsidRDefault="00E95D61" w:rsidP="00E006B6">
      <w:pPr>
        <w:pStyle w:val="Default"/>
        <w:numPr>
          <w:ilvl w:val="0"/>
          <w:numId w:val="14"/>
        </w:numPr>
        <w:spacing w:after="27"/>
        <w:rPr>
          <w:rFonts w:ascii="Times New Roman" w:hAnsi="Times New Roman"/>
          <w:color w:val="auto"/>
        </w:rPr>
      </w:pPr>
      <w:r>
        <w:rPr>
          <w:rFonts w:ascii="Times New Roman" w:hAnsi="Times New Roman"/>
          <w:color w:val="auto"/>
        </w:rPr>
        <w:t>Familiarity</w:t>
      </w:r>
      <w:r w:rsidR="00E006B6">
        <w:rPr>
          <w:rFonts w:ascii="Times New Roman" w:hAnsi="Times New Roman"/>
          <w:color w:val="auto"/>
        </w:rPr>
        <w:t xml:space="preserve"> and </w:t>
      </w:r>
      <w:r w:rsidR="005B7749" w:rsidRPr="00E006B6">
        <w:rPr>
          <w:rFonts w:ascii="Times New Roman" w:hAnsi="Times New Roman"/>
          <w:color w:val="auto"/>
        </w:rPr>
        <w:t xml:space="preserve">experience with project management duties including project implementation from conception to completion. </w:t>
      </w:r>
    </w:p>
    <w:p w:rsidR="005B7749" w:rsidRPr="00025E81" w:rsidRDefault="005B7749" w:rsidP="005B7749">
      <w:pPr>
        <w:pStyle w:val="Default"/>
        <w:numPr>
          <w:ilvl w:val="0"/>
          <w:numId w:val="14"/>
        </w:numPr>
        <w:rPr>
          <w:rFonts w:ascii="Times New Roman" w:hAnsi="Times New Roman"/>
          <w:color w:val="auto"/>
        </w:rPr>
      </w:pPr>
      <w:r w:rsidRPr="00025E81">
        <w:rPr>
          <w:rFonts w:ascii="Times New Roman" w:hAnsi="Times New Roman"/>
          <w:color w:val="auto"/>
        </w:rPr>
        <w:lastRenderedPageBreak/>
        <w:t>Proven strength in the use of spreadsheets, database and presentation applications, including Microsoft Excel and PowerPoint.</w:t>
      </w:r>
    </w:p>
    <w:p w:rsidR="005B7749" w:rsidRPr="00025E81" w:rsidRDefault="005B7749" w:rsidP="005B7749">
      <w:pPr>
        <w:pStyle w:val="NormalWeb"/>
        <w:numPr>
          <w:ilvl w:val="0"/>
          <w:numId w:val="14"/>
        </w:numPr>
      </w:pPr>
      <w:r w:rsidRPr="00025E81">
        <w:t>Understanding of District economic development issues, neighborhoods and real estate market.</w:t>
      </w:r>
    </w:p>
    <w:p w:rsidR="005B7749" w:rsidRPr="00025E81" w:rsidRDefault="005B7749" w:rsidP="005B7749">
      <w:pPr>
        <w:pStyle w:val="NormalWeb"/>
        <w:numPr>
          <w:ilvl w:val="0"/>
          <w:numId w:val="14"/>
        </w:numPr>
      </w:pPr>
      <w:r w:rsidRPr="00025E81">
        <w:t>Strong interpersonal, written, verbal and analytical skills.</w:t>
      </w:r>
    </w:p>
    <w:p w:rsidR="005B7749" w:rsidRPr="00025E81" w:rsidRDefault="005B7749" w:rsidP="005B7749">
      <w:pPr>
        <w:pStyle w:val="Default"/>
        <w:numPr>
          <w:ilvl w:val="0"/>
          <w:numId w:val="14"/>
        </w:numPr>
        <w:rPr>
          <w:rFonts w:ascii="Times New Roman" w:hAnsi="Times New Roman"/>
          <w:color w:val="auto"/>
        </w:rPr>
      </w:pPr>
      <w:r w:rsidRPr="00025E81">
        <w:rPr>
          <w:rFonts w:ascii="Times New Roman" w:hAnsi="Times New Roman"/>
          <w:color w:val="auto"/>
        </w:rPr>
        <w:t>Experience with community engagement and/or executive stakeholder management a plus.</w:t>
      </w:r>
    </w:p>
    <w:p w:rsidR="0083753F" w:rsidRPr="00025E81" w:rsidRDefault="0083753F" w:rsidP="005B7749">
      <w:pPr>
        <w:pStyle w:val="Default"/>
        <w:numPr>
          <w:ilvl w:val="0"/>
          <w:numId w:val="14"/>
        </w:numPr>
        <w:rPr>
          <w:rFonts w:ascii="Times New Roman" w:hAnsi="Times New Roman"/>
          <w:color w:val="auto"/>
        </w:rPr>
      </w:pPr>
      <w:r w:rsidRPr="00025E81">
        <w:rPr>
          <w:rFonts w:ascii="Times New Roman" w:hAnsi="Times New Roman"/>
          <w:color w:val="auto"/>
        </w:rPr>
        <w:t>Experience working on large-scale, phased developments a plus.</w:t>
      </w:r>
    </w:p>
    <w:p w:rsidR="005B7749" w:rsidRPr="00AF05CC" w:rsidRDefault="005B7749" w:rsidP="005B7749">
      <w:pPr>
        <w:pStyle w:val="Default"/>
        <w:rPr>
          <w:rFonts w:ascii="Times New Roman" w:hAnsi="Times New Roman"/>
          <w:b/>
          <w:bCs/>
          <w:color w:val="auto"/>
        </w:rPr>
      </w:pPr>
    </w:p>
    <w:p w:rsidR="005B7749" w:rsidRPr="00AF05CC" w:rsidRDefault="005B7749" w:rsidP="005B7749">
      <w:pPr>
        <w:pStyle w:val="Default"/>
        <w:rPr>
          <w:rFonts w:ascii="Times New Roman" w:hAnsi="Times New Roman"/>
          <w:color w:val="auto"/>
        </w:rPr>
      </w:pPr>
      <w:r w:rsidRPr="00AF05CC">
        <w:rPr>
          <w:rFonts w:ascii="Times New Roman" w:hAnsi="Times New Roman"/>
          <w:b/>
          <w:bCs/>
          <w:color w:val="auto"/>
        </w:rPr>
        <w:t>Salary:</w:t>
      </w:r>
      <w:r w:rsidRPr="00AF05CC">
        <w:rPr>
          <w:rFonts w:ascii="Times New Roman" w:hAnsi="Times New Roman"/>
          <w:bCs/>
          <w:color w:val="auto"/>
        </w:rPr>
        <w:t xml:space="preserve"> </w:t>
      </w:r>
      <w:r w:rsidR="00E006B6">
        <w:rPr>
          <w:rFonts w:ascii="Times New Roman" w:hAnsi="Times New Roman"/>
          <w:color w:val="auto"/>
        </w:rPr>
        <w:t>This position is a grade 13</w:t>
      </w:r>
      <w:r w:rsidRPr="00AF05CC">
        <w:rPr>
          <w:rFonts w:ascii="Times New Roman" w:hAnsi="Times New Roman"/>
          <w:color w:val="auto"/>
        </w:rPr>
        <w:t xml:space="preserve"> on the District government’s career service salary scale</w:t>
      </w:r>
      <w:r w:rsidR="00E006B6">
        <w:rPr>
          <w:rFonts w:ascii="Times New Roman" w:hAnsi="Times New Roman"/>
          <w:color w:val="auto"/>
        </w:rPr>
        <w:t>. The salary ranges from $</w:t>
      </w:r>
      <w:r w:rsidR="00704D10">
        <w:rPr>
          <w:rFonts w:ascii="Times New Roman" w:hAnsi="Times New Roman"/>
          <w:color w:val="auto"/>
        </w:rPr>
        <w:t>81,050</w:t>
      </w:r>
      <w:r w:rsidRPr="00AF05CC">
        <w:rPr>
          <w:rFonts w:ascii="Times New Roman" w:hAnsi="Times New Roman"/>
          <w:color w:val="auto"/>
        </w:rPr>
        <w:t xml:space="preserve"> to $</w:t>
      </w:r>
      <w:r w:rsidR="00704D10">
        <w:rPr>
          <w:rFonts w:ascii="Times New Roman" w:hAnsi="Times New Roman"/>
          <w:color w:val="auto"/>
        </w:rPr>
        <w:t>104,423</w:t>
      </w:r>
      <w:r w:rsidRPr="00AF05CC">
        <w:rPr>
          <w:rFonts w:ascii="Times New Roman" w:hAnsi="Times New Roman"/>
          <w:color w:val="auto"/>
        </w:rPr>
        <w:t xml:space="preserve">.  </w:t>
      </w:r>
      <w:r w:rsidR="00D85B75" w:rsidRPr="00AF05CC">
        <w:rPr>
          <w:rFonts w:ascii="Times New Roman" w:hAnsi="Times New Roman"/>
        </w:rPr>
        <w:t>Actual salary is determined by a variety of factors including: years of experience, a</w:t>
      </w:r>
      <w:r w:rsidR="00AF05CC">
        <w:rPr>
          <w:rFonts w:ascii="Times New Roman" w:hAnsi="Times New Roman"/>
        </w:rPr>
        <w:t>p</w:t>
      </w:r>
      <w:r w:rsidR="00D85B75" w:rsidRPr="00AF05CC">
        <w:rPr>
          <w:rFonts w:ascii="Times New Roman" w:hAnsi="Times New Roman"/>
        </w:rPr>
        <w:t>plicant qualifications, internal equity comparisons, agency organizational structure and the applicant’s past salary history.</w:t>
      </w:r>
      <w:r w:rsidR="00D85B75" w:rsidRPr="00AF05CC" w:rsidDel="00D85B75">
        <w:rPr>
          <w:rFonts w:ascii="Times New Roman" w:hAnsi="Times New Roman"/>
          <w:color w:val="auto"/>
        </w:rPr>
        <w:t xml:space="preserve"> </w:t>
      </w:r>
    </w:p>
    <w:p w:rsidR="006F60A1" w:rsidRPr="00AF05CC" w:rsidRDefault="006F60A1" w:rsidP="00AF05CC">
      <w:pPr>
        <w:pStyle w:val="Default"/>
        <w:rPr>
          <w:rFonts w:ascii="Times New Roman" w:hAnsi="Times New Roman"/>
          <w:b/>
          <w:bCs/>
        </w:rPr>
      </w:pPr>
    </w:p>
    <w:p w:rsidR="005B7749" w:rsidRDefault="005B7749" w:rsidP="00AF05CC">
      <w:pPr>
        <w:pStyle w:val="Default"/>
        <w:rPr>
          <w:rFonts w:ascii="Times New Roman" w:hAnsi="Times New Roman"/>
          <w:bCs/>
        </w:rPr>
      </w:pPr>
      <w:r w:rsidRPr="00AF05CC">
        <w:rPr>
          <w:rFonts w:ascii="Times New Roman" w:hAnsi="Times New Roman"/>
          <w:b/>
          <w:bCs/>
        </w:rPr>
        <w:t xml:space="preserve">Application Process: </w:t>
      </w:r>
      <w:r w:rsidRPr="00AF05CC">
        <w:rPr>
          <w:rFonts w:ascii="Times New Roman" w:hAnsi="Times New Roman"/>
          <w:bCs/>
        </w:rPr>
        <w:t xml:space="preserve">This position is posted on the DC government’s Department of Human Resources (DCHR) website.  Interested applicants are encouraged to apply via the following link: </w:t>
      </w:r>
    </w:p>
    <w:p w:rsidR="00704D10" w:rsidRDefault="003D4EC4" w:rsidP="00AF05CC">
      <w:pPr>
        <w:pStyle w:val="Default"/>
        <w:rPr>
          <w:rFonts w:ascii="Times New Roman" w:hAnsi="Times New Roman"/>
          <w:bCs/>
        </w:rPr>
      </w:pPr>
      <w:hyperlink r:id="rId9" w:history="1">
        <w:r w:rsidR="00704D10" w:rsidRPr="0099447E">
          <w:rPr>
            <w:rStyle w:val="Hyperlink"/>
            <w:rFonts w:ascii="Times New Roman" w:hAnsi="Times New Roman"/>
            <w:bCs/>
          </w:rPr>
          <w:t>http://careers.dc.gov/ts2__JobDetails?jobId=a0K1600000h4g32EAA&amp;tSource</w:t>
        </w:r>
      </w:hyperlink>
      <w:r w:rsidR="00704D10" w:rsidRPr="00704D10">
        <w:rPr>
          <w:rFonts w:ascii="Times New Roman" w:hAnsi="Times New Roman"/>
          <w:bCs/>
        </w:rPr>
        <w:t>=</w:t>
      </w:r>
    </w:p>
    <w:p w:rsidR="00704D10" w:rsidRDefault="00704D10" w:rsidP="00AF05CC">
      <w:pPr>
        <w:pStyle w:val="Default"/>
        <w:rPr>
          <w:rFonts w:ascii="Times New Roman" w:hAnsi="Times New Roman"/>
          <w:bCs/>
        </w:rPr>
      </w:pPr>
    </w:p>
    <w:p w:rsidR="00E47E8A" w:rsidRDefault="00E47E8A">
      <w:pPr>
        <w:pStyle w:val="Default"/>
        <w:rPr>
          <w:rFonts w:ascii="Times New Roman" w:hAnsi="Times New Roman"/>
          <w:bCs/>
        </w:rPr>
      </w:pPr>
    </w:p>
    <w:sectPr w:rsidR="00E47E8A" w:rsidSect="00B32DAE">
      <w:headerReference w:type="default" r:id="rId10"/>
      <w:footerReference w:type="default" r:id="rId11"/>
      <w:headerReference w:type="first" r:id="rId12"/>
      <w:footerReference w:type="first" r:id="rId13"/>
      <w:type w:val="continuous"/>
      <w:pgSz w:w="12240" w:h="15840"/>
      <w:pgMar w:top="994" w:right="1080" w:bottom="720" w:left="1080" w:header="1037"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C4" w:rsidRDefault="003D4EC4">
      <w:r>
        <w:separator/>
      </w:r>
    </w:p>
  </w:endnote>
  <w:endnote w:type="continuationSeparator" w:id="0">
    <w:p w:rsidR="003D4EC4" w:rsidRDefault="003D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49" w:rsidRPr="00B67B11" w:rsidRDefault="005B7749" w:rsidP="005B7749">
    <w:pPr>
      <w:pStyle w:val="Footer"/>
      <w:jc w:val="center"/>
      <w:rPr>
        <w:rFonts w:ascii="Arial" w:hAnsi="Arial" w:cs="Arial"/>
        <w:b/>
        <w:smallCaps/>
        <w:color w:val="17365D" w:themeColor="text2" w:themeShade="BF"/>
        <w:sz w:val="16"/>
        <w:szCs w:val="16"/>
      </w:rPr>
    </w:pPr>
    <w:r w:rsidRPr="00B67B11">
      <w:rPr>
        <w:rFonts w:ascii="Arial" w:hAnsi="Arial" w:cs="Arial"/>
        <w:b/>
        <w:smallCaps/>
        <w:color w:val="17365D" w:themeColor="text2" w:themeShade="BF"/>
        <w:sz w:val="16"/>
        <w:szCs w:val="16"/>
      </w:rPr>
      <w:t>Brian T. Kenner</w:t>
    </w:r>
  </w:p>
  <w:p w:rsidR="005B7749" w:rsidRDefault="005B7749" w:rsidP="005B7749">
    <w:pPr>
      <w:pStyle w:val="Footer"/>
      <w:jc w:val="center"/>
      <w:rPr>
        <w:rFonts w:ascii="Arial" w:hAnsi="Arial" w:cs="Arial"/>
        <w:b/>
        <w:smallCaps/>
        <w:color w:val="17365D" w:themeColor="text2" w:themeShade="BF"/>
        <w:sz w:val="16"/>
        <w:szCs w:val="16"/>
      </w:rPr>
    </w:pPr>
    <w:r w:rsidRPr="00B67B11">
      <w:rPr>
        <w:rFonts w:ascii="Arial" w:hAnsi="Arial" w:cs="Arial"/>
        <w:b/>
        <w:smallCaps/>
        <w:color w:val="17365D" w:themeColor="text2" w:themeShade="BF"/>
        <w:sz w:val="16"/>
        <w:szCs w:val="16"/>
      </w:rPr>
      <w:t xml:space="preserve"> deputy mayor</w:t>
    </w:r>
  </w:p>
  <w:p w:rsidR="005B7749" w:rsidRPr="00B67B11" w:rsidRDefault="005B7749" w:rsidP="005B7749">
    <w:pPr>
      <w:pStyle w:val="Footer"/>
      <w:jc w:val="center"/>
      <w:rPr>
        <w:rFonts w:ascii="Arial" w:hAnsi="Arial" w:cs="Arial"/>
        <w:b/>
        <w:smallCaps/>
        <w:color w:val="17365D" w:themeColor="text2" w:themeShade="BF"/>
        <w:sz w:val="8"/>
        <w:szCs w:val="8"/>
      </w:rPr>
    </w:pPr>
  </w:p>
  <w:p w:rsidR="005B7749" w:rsidRPr="00B67B11" w:rsidRDefault="005B7749" w:rsidP="005B7749">
    <w:pPr>
      <w:pStyle w:val="Footer"/>
      <w:jc w:val="center"/>
      <w:rPr>
        <w:rFonts w:ascii="Arial" w:hAnsi="Arial" w:cs="Arial"/>
        <w:b/>
        <w:smallCaps/>
        <w:color w:val="17365D" w:themeColor="text2" w:themeShade="BF"/>
        <w:spacing w:val="8"/>
        <w:sz w:val="16"/>
        <w:szCs w:val="16"/>
      </w:rPr>
    </w:pPr>
    <w:r w:rsidRPr="00B67B11">
      <w:rPr>
        <w:rFonts w:ascii="Arial" w:hAnsi="Arial" w:cs="Arial"/>
        <w:b/>
        <w:noProof/>
        <w:color w:val="17365D" w:themeColor="text2" w:themeShade="BF"/>
        <w:spacing w:val="8"/>
        <w:sz w:val="16"/>
        <w:szCs w:val="16"/>
      </w:rPr>
      <mc:AlternateContent>
        <mc:Choice Requires="wps">
          <w:drawing>
            <wp:anchor distT="0" distB="0" distL="114300" distR="114300" simplePos="0" relativeHeight="251667456" behindDoc="0" locked="0" layoutInCell="1" allowOverlap="1" wp14:anchorId="2D78B4C0" wp14:editId="0ABAE639">
              <wp:simplePos x="0" y="0"/>
              <wp:positionH relativeFrom="column">
                <wp:posOffset>-7620</wp:posOffset>
              </wp:positionH>
              <wp:positionV relativeFrom="paragraph">
                <wp:posOffset>56807</wp:posOffset>
              </wp:positionV>
              <wp:extent cx="6427470" cy="0"/>
              <wp:effectExtent l="0" t="0" r="1143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7470" cy="0"/>
                      </a:xfrm>
                      <a:prstGeom prst="straightConnector1">
                        <a:avLst/>
                      </a:prstGeom>
                      <a:noFill/>
                      <a:ln w="9525">
                        <a:solidFill>
                          <a:srgbClr val="1F497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6pt;margin-top:4.45pt;width:506.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" strokecolor="#17375e"/>
          </w:pict>
        </mc:Fallback>
      </mc:AlternateContent>
    </w:r>
  </w:p>
  <w:p w:rsidR="005B7749" w:rsidRPr="00B67B11" w:rsidRDefault="005B7749" w:rsidP="005B7749">
    <w:pPr>
      <w:pStyle w:val="Footer"/>
      <w:jc w:val="center"/>
      <w:rPr>
        <w:rFonts w:ascii="Arial" w:hAnsi="Arial" w:cs="Arial"/>
        <w:b/>
        <w:color w:val="17365D" w:themeColor="text2" w:themeShade="BF"/>
        <w:spacing w:val="8"/>
        <w:sz w:val="8"/>
        <w:szCs w:val="8"/>
      </w:rPr>
    </w:pPr>
  </w:p>
  <w:p w:rsidR="005B7749" w:rsidRPr="00B67B11" w:rsidRDefault="005B7749" w:rsidP="005B7749">
    <w:pPr>
      <w:pStyle w:val="Footer"/>
      <w:jc w:val="center"/>
      <w:rPr>
        <w:rFonts w:ascii="Arial" w:hAnsi="Arial" w:cs="Arial"/>
        <w:b/>
        <w:color w:val="17365D" w:themeColor="text2" w:themeShade="BF"/>
        <w:sz w:val="16"/>
        <w:szCs w:val="16"/>
      </w:rPr>
    </w:pPr>
    <w:r w:rsidRPr="00B67B11">
      <w:rPr>
        <w:rFonts w:ascii="Arial" w:hAnsi="Arial" w:cs="Arial"/>
        <w:b/>
        <w:color w:val="17365D" w:themeColor="text2" w:themeShade="BF"/>
        <w:spacing w:val="8"/>
        <w:sz w:val="16"/>
        <w:szCs w:val="16"/>
      </w:rPr>
      <w:t xml:space="preserve">1350 Pennsylvania Avenue, N.W., Suite 317 </w:t>
    </w:r>
    <w:r w:rsidRPr="00B67B11">
      <w:rPr>
        <w:rFonts w:ascii="Arial" w:hAnsi="Arial" w:cs="Arial"/>
        <w:b/>
        <w:color w:val="17365D" w:themeColor="text2" w:themeShade="BF"/>
        <w:sz w:val="16"/>
        <w:szCs w:val="16"/>
      </w:rPr>
      <w:t>•</w:t>
    </w:r>
    <w:r w:rsidRPr="00B67B11">
      <w:rPr>
        <w:rFonts w:ascii="Arial" w:hAnsi="Arial" w:cs="Arial"/>
        <w:b/>
        <w:color w:val="17365D" w:themeColor="text2" w:themeShade="BF"/>
        <w:spacing w:val="8"/>
        <w:sz w:val="16"/>
        <w:szCs w:val="16"/>
      </w:rPr>
      <w:t xml:space="preserve"> Washington, D.C. 20004 </w:t>
    </w:r>
    <w:r w:rsidRPr="00B67B11">
      <w:rPr>
        <w:rFonts w:ascii="Arial" w:hAnsi="Arial" w:cs="Arial"/>
        <w:b/>
        <w:color w:val="17365D" w:themeColor="text2" w:themeShade="BF"/>
        <w:sz w:val="16"/>
        <w:szCs w:val="16"/>
      </w:rPr>
      <w:t>• T (</w:t>
    </w:r>
    <w:r w:rsidRPr="00B67B11">
      <w:rPr>
        <w:rFonts w:ascii="Arial" w:hAnsi="Arial" w:cs="Arial"/>
        <w:b/>
        <w:color w:val="17365D" w:themeColor="text2" w:themeShade="BF"/>
        <w:spacing w:val="8"/>
        <w:sz w:val="16"/>
        <w:szCs w:val="16"/>
      </w:rPr>
      <w:t xml:space="preserve">202) 727-6365 </w:t>
    </w:r>
    <w:r w:rsidRPr="00B67B11">
      <w:rPr>
        <w:rFonts w:ascii="Arial" w:hAnsi="Arial" w:cs="Arial"/>
        <w:b/>
        <w:color w:val="17365D" w:themeColor="text2" w:themeShade="BF"/>
        <w:sz w:val="16"/>
        <w:szCs w:val="16"/>
      </w:rPr>
      <w:t xml:space="preserve">• </w:t>
    </w:r>
    <w:r w:rsidRPr="00B67B11">
      <w:rPr>
        <w:rFonts w:ascii="Arial" w:hAnsi="Arial" w:cs="Arial"/>
        <w:b/>
        <w:color w:val="17365D" w:themeColor="text2" w:themeShade="BF"/>
        <w:spacing w:val="8"/>
        <w:sz w:val="16"/>
        <w:szCs w:val="16"/>
      </w:rPr>
      <w:t xml:space="preserve">F (202) 727-6703 </w:t>
    </w:r>
    <w:r w:rsidRPr="00B67B11">
      <w:rPr>
        <w:rFonts w:ascii="Arial" w:hAnsi="Arial" w:cs="Arial"/>
        <w:b/>
        <w:color w:val="17365D" w:themeColor="text2" w:themeShade="BF"/>
        <w:sz w:val="16"/>
        <w:szCs w:val="16"/>
      </w:rPr>
      <w:t>• dmped.dc.gov</w:t>
    </w:r>
  </w:p>
  <w:p w:rsidR="005B7749" w:rsidRDefault="005B7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D" w:rsidRPr="00B67B11" w:rsidRDefault="00FA7C18" w:rsidP="00922D99">
    <w:pPr>
      <w:pStyle w:val="Footer"/>
      <w:jc w:val="center"/>
      <w:rPr>
        <w:rFonts w:ascii="Arial" w:hAnsi="Arial" w:cs="Arial"/>
        <w:b/>
        <w:smallCaps/>
        <w:color w:val="17365D" w:themeColor="text2" w:themeShade="BF"/>
        <w:sz w:val="16"/>
        <w:szCs w:val="16"/>
      </w:rPr>
    </w:pPr>
    <w:r w:rsidRPr="00B67B11">
      <w:rPr>
        <w:rFonts w:ascii="Arial" w:hAnsi="Arial" w:cs="Arial"/>
        <w:b/>
        <w:smallCaps/>
        <w:color w:val="17365D" w:themeColor="text2" w:themeShade="BF"/>
        <w:sz w:val="16"/>
        <w:szCs w:val="16"/>
      </w:rPr>
      <w:t>Brian T. Kenner</w:t>
    </w:r>
  </w:p>
  <w:p w:rsidR="00922D99" w:rsidRDefault="00C5404D" w:rsidP="00922D99">
    <w:pPr>
      <w:pStyle w:val="Footer"/>
      <w:jc w:val="center"/>
      <w:rPr>
        <w:rFonts w:ascii="Arial" w:hAnsi="Arial" w:cs="Arial"/>
        <w:b/>
        <w:smallCaps/>
        <w:color w:val="17365D" w:themeColor="text2" w:themeShade="BF"/>
        <w:sz w:val="16"/>
        <w:szCs w:val="16"/>
      </w:rPr>
    </w:pPr>
    <w:r w:rsidRPr="00B67B11">
      <w:rPr>
        <w:rFonts w:ascii="Arial" w:hAnsi="Arial" w:cs="Arial"/>
        <w:b/>
        <w:smallCaps/>
        <w:color w:val="17365D" w:themeColor="text2" w:themeShade="BF"/>
        <w:sz w:val="16"/>
        <w:szCs w:val="16"/>
      </w:rPr>
      <w:t>deputy mayor</w:t>
    </w:r>
  </w:p>
  <w:p w:rsidR="00B67B11" w:rsidRPr="00B67B11" w:rsidRDefault="00B67B11" w:rsidP="00922D99">
    <w:pPr>
      <w:pStyle w:val="Footer"/>
      <w:jc w:val="center"/>
      <w:rPr>
        <w:rFonts w:ascii="Arial" w:hAnsi="Arial" w:cs="Arial"/>
        <w:b/>
        <w:smallCaps/>
        <w:color w:val="17365D" w:themeColor="text2" w:themeShade="BF"/>
        <w:sz w:val="8"/>
        <w:szCs w:val="8"/>
      </w:rPr>
    </w:pPr>
  </w:p>
  <w:p w:rsidR="0020705A" w:rsidRPr="00B67B11" w:rsidRDefault="00D03D27" w:rsidP="00A1150F">
    <w:pPr>
      <w:pStyle w:val="Footer"/>
      <w:jc w:val="center"/>
      <w:rPr>
        <w:rFonts w:ascii="Arial" w:hAnsi="Arial" w:cs="Arial"/>
        <w:b/>
        <w:smallCaps/>
        <w:color w:val="17365D" w:themeColor="text2" w:themeShade="BF"/>
        <w:spacing w:val="8"/>
        <w:sz w:val="16"/>
        <w:szCs w:val="16"/>
      </w:rPr>
    </w:pPr>
    <w:r w:rsidRPr="00B67B11">
      <w:rPr>
        <w:rFonts w:ascii="Arial" w:hAnsi="Arial" w:cs="Arial"/>
        <w:b/>
        <w:noProof/>
        <w:color w:val="17365D" w:themeColor="text2" w:themeShade="BF"/>
        <w:spacing w:val="8"/>
        <w:sz w:val="16"/>
        <w:szCs w:val="16"/>
      </w:rPr>
      <mc:AlternateContent>
        <mc:Choice Requires="wps">
          <w:drawing>
            <wp:anchor distT="0" distB="0" distL="114300" distR="114300" simplePos="0" relativeHeight="251660288" behindDoc="0" locked="0" layoutInCell="1" allowOverlap="1" wp14:anchorId="0E2CB87A" wp14:editId="64ADD571">
              <wp:simplePos x="0" y="0"/>
              <wp:positionH relativeFrom="column">
                <wp:posOffset>-7620</wp:posOffset>
              </wp:positionH>
              <wp:positionV relativeFrom="paragraph">
                <wp:posOffset>56807</wp:posOffset>
              </wp:positionV>
              <wp:extent cx="6427470" cy="0"/>
              <wp:effectExtent l="0" t="0" r="1143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747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6pt;margin-top:4.45pt;width:506.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" strokecolor="#17365d [2415]"/>
          </w:pict>
        </mc:Fallback>
      </mc:AlternateContent>
    </w:r>
  </w:p>
  <w:p w:rsidR="00B67B11" w:rsidRPr="00B67B11" w:rsidRDefault="00B67B11" w:rsidP="00A1150F">
    <w:pPr>
      <w:pStyle w:val="Footer"/>
      <w:jc w:val="center"/>
      <w:rPr>
        <w:rFonts w:ascii="Arial" w:hAnsi="Arial" w:cs="Arial"/>
        <w:b/>
        <w:color w:val="17365D" w:themeColor="text2" w:themeShade="BF"/>
        <w:spacing w:val="8"/>
        <w:sz w:val="8"/>
        <w:szCs w:val="8"/>
      </w:rPr>
    </w:pPr>
  </w:p>
  <w:p w:rsidR="00266078" w:rsidRPr="00B67B11" w:rsidRDefault="00266078" w:rsidP="00A1150F">
    <w:pPr>
      <w:pStyle w:val="Footer"/>
      <w:jc w:val="center"/>
      <w:rPr>
        <w:rFonts w:ascii="Arial" w:hAnsi="Arial" w:cs="Arial"/>
        <w:b/>
        <w:color w:val="17365D" w:themeColor="text2" w:themeShade="BF"/>
        <w:sz w:val="16"/>
        <w:szCs w:val="16"/>
      </w:rPr>
    </w:pPr>
    <w:r w:rsidRPr="00B67B11">
      <w:rPr>
        <w:rFonts w:ascii="Arial" w:hAnsi="Arial" w:cs="Arial"/>
        <w:b/>
        <w:color w:val="17365D" w:themeColor="text2" w:themeShade="BF"/>
        <w:spacing w:val="8"/>
        <w:sz w:val="16"/>
        <w:szCs w:val="16"/>
      </w:rPr>
      <w:t xml:space="preserve">1350 Pennsylvania Avenue, N.W., Suite 317 </w:t>
    </w:r>
    <w:r w:rsidRPr="00B67B11">
      <w:rPr>
        <w:rFonts w:ascii="Arial" w:hAnsi="Arial" w:cs="Arial"/>
        <w:b/>
        <w:color w:val="17365D" w:themeColor="text2" w:themeShade="BF"/>
        <w:sz w:val="16"/>
        <w:szCs w:val="16"/>
      </w:rPr>
      <w:t>•</w:t>
    </w:r>
    <w:r w:rsidRPr="00B67B11">
      <w:rPr>
        <w:rFonts w:ascii="Arial" w:hAnsi="Arial" w:cs="Arial"/>
        <w:b/>
        <w:color w:val="17365D" w:themeColor="text2" w:themeShade="BF"/>
        <w:spacing w:val="8"/>
        <w:sz w:val="16"/>
        <w:szCs w:val="16"/>
      </w:rPr>
      <w:t xml:space="preserve"> Washington, D.C. 20004 </w:t>
    </w:r>
    <w:r w:rsidR="009C1F3A" w:rsidRPr="00B67B11">
      <w:rPr>
        <w:rFonts w:ascii="Arial" w:hAnsi="Arial" w:cs="Arial"/>
        <w:b/>
        <w:color w:val="17365D" w:themeColor="text2" w:themeShade="BF"/>
        <w:sz w:val="16"/>
        <w:szCs w:val="16"/>
      </w:rPr>
      <w:t xml:space="preserve">• T </w:t>
    </w:r>
    <w:r w:rsidRPr="00B67B11">
      <w:rPr>
        <w:rFonts w:ascii="Arial" w:hAnsi="Arial" w:cs="Arial"/>
        <w:b/>
        <w:color w:val="17365D" w:themeColor="text2" w:themeShade="BF"/>
        <w:sz w:val="16"/>
        <w:szCs w:val="16"/>
      </w:rPr>
      <w:t>(</w:t>
    </w:r>
    <w:r w:rsidRPr="00B67B11">
      <w:rPr>
        <w:rFonts w:ascii="Arial" w:hAnsi="Arial" w:cs="Arial"/>
        <w:b/>
        <w:color w:val="17365D" w:themeColor="text2" w:themeShade="BF"/>
        <w:spacing w:val="8"/>
        <w:sz w:val="16"/>
        <w:szCs w:val="16"/>
      </w:rPr>
      <w:t xml:space="preserve">202) 727-6365 </w:t>
    </w:r>
    <w:r w:rsidRPr="00B67B11">
      <w:rPr>
        <w:rFonts w:ascii="Arial" w:hAnsi="Arial" w:cs="Arial"/>
        <w:b/>
        <w:color w:val="17365D" w:themeColor="text2" w:themeShade="BF"/>
        <w:sz w:val="16"/>
        <w:szCs w:val="16"/>
      </w:rPr>
      <w:t xml:space="preserve">• </w:t>
    </w:r>
    <w:r w:rsidR="009C1F3A" w:rsidRPr="00B67B11">
      <w:rPr>
        <w:rFonts w:ascii="Arial" w:hAnsi="Arial" w:cs="Arial"/>
        <w:b/>
        <w:color w:val="17365D" w:themeColor="text2" w:themeShade="BF"/>
        <w:spacing w:val="8"/>
        <w:sz w:val="16"/>
        <w:szCs w:val="16"/>
      </w:rPr>
      <w:t>F (202) 727-6</w:t>
    </w:r>
    <w:r w:rsidR="00D03D27" w:rsidRPr="00B67B11">
      <w:rPr>
        <w:rFonts w:ascii="Arial" w:hAnsi="Arial" w:cs="Arial"/>
        <w:b/>
        <w:color w:val="17365D" w:themeColor="text2" w:themeShade="BF"/>
        <w:spacing w:val="8"/>
        <w:sz w:val="16"/>
        <w:szCs w:val="16"/>
      </w:rPr>
      <w:t xml:space="preserve">703 </w:t>
    </w:r>
    <w:r w:rsidR="00C5404D" w:rsidRPr="00B67B11">
      <w:rPr>
        <w:rFonts w:ascii="Arial" w:hAnsi="Arial" w:cs="Arial"/>
        <w:b/>
        <w:color w:val="17365D" w:themeColor="text2" w:themeShade="BF"/>
        <w:sz w:val="16"/>
        <w:szCs w:val="16"/>
      </w:rPr>
      <w:t xml:space="preserve">• </w:t>
    </w:r>
    <w:r w:rsidR="0020705A" w:rsidRPr="00B67B11">
      <w:rPr>
        <w:rFonts w:ascii="Arial" w:hAnsi="Arial" w:cs="Arial"/>
        <w:b/>
        <w:color w:val="17365D" w:themeColor="text2" w:themeShade="BF"/>
        <w:sz w:val="16"/>
        <w:szCs w:val="16"/>
      </w:rPr>
      <w:t>d</w:t>
    </w:r>
    <w:r w:rsidR="00C5404D" w:rsidRPr="00B67B11">
      <w:rPr>
        <w:rFonts w:ascii="Arial" w:hAnsi="Arial" w:cs="Arial"/>
        <w:b/>
        <w:color w:val="17365D" w:themeColor="text2" w:themeShade="BF"/>
        <w:sz w:val="16"/>
        <w:szCs w:val="16"/>
      </w:rPr>
      <w:t>mped</w:t>
    </w:r>
    <w:r w:rsidR="006C2173" w:rsidRPr="00B67B11">
      <w:rPr>
        <w:rFonts w:ascii="Arial" w:hAnsi="Arial" w:cs="Arial"/>
        <w:b/>
        <w:color w:val="17365D" w:themeColor="text2" w:themeShade="BF"/>
        <w:sz w:val="16"/>
        <w:szCs w:val="16"/>
      </w:rPr>
      <w:t>.dc</w:t>
    </w:r>
    <w:r w:rsidR="0020705A" w:rsidRPr="00B67B11">
      <w:rPr>
        <w:rFonts w:ascii="Arial" w:hAnsi="Arial" w:cs="Arial"/>
        <w:b/>
        <w:color w:val="17365D" w:themeColor="text2" w:themeShade="BF"/>
        <w:sz w:val="16"/>
        <w:szCs w:val="16"/>
      </w:rPr>
      <w:t>.gov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C4" w:rsidRDefault="003D4EC4">
      <w:r>
        <w:separator/>
      </w:r>
    </w:p>
  </w:footnote>
  <w:footnote w:type="continuationSeparator" w:id="0">
    <w:p w:rsidR="003D4EC4" w:rsidRDefault="003D4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703943"/>
      <w:docPartObj>
        <w:docPartGallery w:val="Page Numbers (Top of Page)"/>
        <w:docPartUnique/>
      </w:docPartObj>
    </w:sdtPr>
    <w:sdtEndPr>
      <w:rPr>
        <w:noProof/>
      </w:rPr>
    </w:sdtEndPr>
    <w:sdtContent>
      <w:p w:rsidR="005B7749" w:rsidRDefault="005B7749">
        <w:pPr>
          <w:pStyle w:val="Header"/>
          <w:jc w:val="center"/>
        </w:pPr>
        <w:r>
          <w:fldChar w:fldCharType="begin"/>
        </w:r>
        <w:r>
          <w:instrText xml:space="preserve"> PAGE   \* MERGEFORMAT </w:instrText>
        </w:r>
        <w:r>
          <w:fldChar w:fldCharType="separate"/>
        </w:r>
        <w:r w:rsidR="00E47E8A">
          <w:rPr>
            <w:noProof/>
          </w:rPr>
          <w:t>2</w:t>
        </w:r>
        <w:r>
          <w:rPr>
            <w:noProof/>
          </w:rPr>
          <w:fldChar w:fldCharType="end"/>
        </w:r>
      </w:p>
    </w:sdtContent>
  </w:sdt>
  <w:p w:rsidR="00266078" w:rsidRDefault="0026607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CD" w:rsidRPr="0096544E" w:rsidRDefault="00C5404D" w:rsidP="00FE40CD">
    <w:pPr>
      <w:jc w:val="center"/>
      <w:rPr>
        <w:rFonts w:ascii="Book Antiqua" w:hAnsi="Book Antiqua"/>
        <w:color w:val="17365D" w:themeColor="text2" w:themeShade="BF"/>
      </w:rPr>
    </w:pPr>
    <w:r w:rsidRPr="00082FF6">
      <w:rPr>
        <w:rFonts w:ascii="Book Antiqua" w:hAnsi="Book Antiqua"/>
        <w:noProof/>
        <w:color w:val="17365D" w:themeColor="text2" w:themeShade="BF"/>
      </w:rPr>
      <w:drawing>
        <wp:anchor distT="0" distB="0" distL="114300" distR="114300" simplePos="0" relativeHeight="251663360" behindDoc="0" locked="0" layoutInCell="1" allowOverlap="1" wp14:anchorId="3F1EBC39" wp14:editId="1927B44C">
          <wp:simplePos x="0" y="0"/>
          <wp:positionH relativeFrom="column">
            <wp:posOffset>-63183</wp:posOffset>
          </wp:positionH>
          <wp:positionV relativeFrom="paragraph">
            <wp:posOffset>8255</wp:posOffset>
          </wp:positionV>
          <wp:extent cx="666750" cy="518795"/>
          <wp:effectExtent l="0" t="0" r="0" b="0"/>
          <wp:wrapNone/>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cfla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518795"/>
                  </a:xfrm>
                  <a:prstGeom prst="rect">
                    <a:avLst/>
                  </a:prstGeom>
                </pic:spPr>
              </pic:pic>
            </a:graphicData>
          </a:graphic>
          <wp14:sizeRelH relativeFrom="margin">
            <wp14:pctWidth>0</wp14:pctWidth>
          </wp14:sizeRelH>
          <wp14:sizeRelV relativeFrom="margin">
            <wp14:pctHeight>0</wp14:pctHeight>
          </wp14:sizeRelV>
        </wp:anchor>
      </w:drawing>
    </w:r>
    <w:r w:rsidR="00A663A9">
      <w:rPr>
        <w:b/>
        <w:bCs/>
        <w:noProof/>
        <w:color w:val="2D2425"/>
        <w:sz w:val="22"/>
        <w:szCs w:val="22"/>
      </w:rPr>
      <w:drawing>
        <wp:anchor distT="0" distB="0" distL="114300" distR="114300" simplePos="0" relativeHeight="251665408" behindDoc="1" locked="0" layoutInCell="1" allowOverlap="1" wp14:anchorId="233C7611" wp14:editId="618A3554">
          <wp:simplePos x="0" y="0"/>
          <wp:positionH relativeFrom="column">
            <wp:posOffset>5836920</wp:posOffset>
          </wp:positionH>
          <wp:positionV relativeFrom="paragraph">
            <wp:posOffset>-60960</wp:posOffset>
          </wp:positionV>
          <wp:extent cx="591185" cy="622935"/>
          <wp:effectExtent l="0" t="0" r="0" b="5715"/>
          <wp:wrapThrough wrapText="bothSides">
            <wp:wrapPolygon edited="0">
              <wp:start x="0" y="0"/>
              <wp:lineTo x="0" y="21138"/>
              <wp:lineTo x="20881" y="21138"/>
              <wp:lineTo x="208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reWashintgonDCFinalLogo-3000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1185" cy="622935"/>
                  </a:xfrm>
                  <a:prstGeom prst="rect">
                    <a:avLst/>
                  </a:prstGeom>
                  <a:ln>
                    <a:noFill/>
                  </a:ln>
                </pic:spPr>
              </pic:pic>
            </a:graphicData>
          </a:graphic>
          <wp14:sizeRelH relativeFrom="page">
            <wp14:pctWidth>0</wp14:pctWidth>
          </wp14:sizeRelH>
          <wp14:sizeRelV relativeFrom="page">
            <wp14:pctHeight>0</wp14:pctHeight>
          </wp14:sizeRelV>
        </wp:anchor>
      </w:drawing>
    </w:r>
    <w:r w:rsidR="00FE40CD" w:rsidRPr="0096544E">
      <w:rPr>
        <w:rFonts w:ascii="Book Antiqua" w:hAnsi="Book Antiqua"/>
        <w:color w:val="17365D" w:themeColor="text2" w:themeShade="BF"/>
      </w:rPr>
      <w:t>GOVERNMENT OF THE DISTRICT OF COLUMBIA</w:t>
    </w:r>
  </w:p>
  <w:p w:rsidR="00FE40CD" w:rsidRPr="0096544E" w:rsidRDefault="00FE40CD" w:rsidP="00FE40CD">
    <w:pPr>
      <w:jc w:val="center"/>
      <w:rPr>
        <w:rFonts w:ascii="Book Antiqua" w:hAnsi="Book Antiqua"/>
        <w:color w:val="17365D" w:themeColor="text2" w:themeShade="BF"/>
      </w:rPr>
    </w:pPr>
    <w:r w:rsidRPr="0096544E">
      <w:rPr>
        <w:rFonts w:ascii="Book Antiqua" w:hAnsi="Book Antiqua"/>
        <w:color w:val="17365D" w:themeColor="text2" w:themeShade="BF"/>
      </w:rPr>
      <w:t>Executive Office of the Mayor</w:t>
    </w:r>
  </w:p>
  <w:p w:rsidR="00FE40CD" w:rsidRPr="0096544E" w:rsidRDefault="00FE40CD" w:rsidP="00FE40CD">
    <w:pPr>
      <w:jc w:val="center"/>
      <w:rPr>
        <w:rFonts w:ascii="Book Antiqua" w:hAnsi="Book Antiqua"/>
        <w:color w:val="17365D" w:themeColor="text2" w:themeShade="BF"/>
      </w:rPr>
    </w:pPr>
    <w:r w:rsidRPr="0096544E">
      <w:rPr>
        <w:rFonts w:ascii="Book Antiqua" w:hAnsi="Book Antiqua"/>
        <w:color w:val="17365D" w:themeColor="text2" w:themeShade="BF"/>
      </w:rPr>
      <w:t>Office of the Deputy Mayor for Planning and Economic Development</w:t>
    </w:r>
  </w:p>
  <w:p w:rsidR="00266078" w:rsidRPr="00A1150F" w:rsidRDefault="00266078">
    <w:pPr>
      <w:jc w:val="center"/>
      <w:rPr>
        <w:caps/>
        <w:color w:val="000080"/>
        <w:spacing w:val="2"/>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E2D"/>
    <w:multiLevelType w:val="hybridMultilevel"/>
    <w:tmpl w:val="C2B415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6E8222F"/>
    <w:multiLevelType w:val="hybridMultilevel"/>
    <w:tmpl w:val="310C0AAE"/>
    <w:lvl w:ilvl="0" w:tplc="BDEC971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D44FA"/>
    <w:multiLevelType w:val="hybridMultilevel"/>
    <w:tmpl w:val="51941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61A94"/>
    <w:multiLevelType w:val="hybridMultilevel"/>
    <w:tmpl w:val="AB8C8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CF61B6"/>
    <w:multiLevelType w:val="hybridMultilevel"/>
    <w:tmpl w:val="B82A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E521C"/>
    <w:multiLevelType w:val="hybridMultilevel"/>
    <w:tmpl w:val="92CA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776F43"/>
    <w:multiLevelType w:val="hybridMultilevel"/>
    <w:tmpl w:val="2C9C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D250F"/>
    <w:multiLevelType w:val="hybridMultilevel"/>
    <w:tmpl w:val="0E342D6E"/>
    <w:lvl w:ilvl="0" w:tplc="FF76F734">
      <w:start w:val="1"/>
      <w:numFmt w:val="decimal"/>
      <w:lvlText w:val="%1."/>
      <w:lvlJc w:val="left"/>
      <w:pPr>
        <w:ind w:left="720" w:hanging="360"/>
      </w:pPr>
      <w:rPr>
        <w:rFonts w:ascii="Times New Roman" w:hAnsi="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36111"/>
    <w:multiLevelType w:val="hybridMultilevel"/>
    <w:tmpl w:val="0EAAE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3E5580"/>
    <w:multiLevelType w:val="hybridMultilevel"/>
    <w:tmpl w:val="C6764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C02FBA"/>
    <w:multiLevelType w:val="hybridMultilevel"/>
    <w:tmpl w:val="6BF89B4C"/>
    <w:lvl w:ilvl="0" w:tplc="A7DAC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B17299"/>
    <w:multiLevelType w:val="hybridMultilevel"/>
    <w:tmpl w:val="419A0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E5C1328"/>
    <w:multiLevelType w:val="hybridMultilevel"/>
    <w:tmpl w:val="50B46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C6558"/>
    <w:multiLevelType w:val="hybridMultilevel"/>
    <w:tmpl w:val="D32E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0"/>
  </w:num>
  <w:num w:numId="5">
    <w:abstractNumId w:val="2"/>
  </w:num>
  <w:num w:numId="6">
    <w:abstractNumId w:val="1"/>
  </w:num>
  <w:num w:numId="7">
    <w:abstractNumId w:val="6"/>
  </w:num>
  <w:num w:numId="8">
    <w:abstractNumId w:val="7"/>
  </w:num>
  <w:num w:numId="9">
    <w:abstractNumId w:val="12"/>
  </w:num>
  <w:num w:numId="10">
    <w:abstractNumId w:val="13"/>
  </w:num>
  <w:num w:numId="11">
    <w:abstractNumId w:val="10"/>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2MrQwtbQwNzCxNDdR0lEKTi0uzszPAykwrAUA7eKj6CwAAAA="/>
  </w:docVars>
  <w:rsids>
    <w:rsidRoot w:val="00D03D27"/>
    <w:rsid w:val="000074AA"/>
    <w:rsid w:val="00025E81"/>
    <w:rsid w:val="00040155"/>
    <w:rsid w:val="000470A1"/>
    <w:rsid w:val="00082FF6"/>
    <w:rsid w:val="000B3485"/>
    <w:rsid w:val="000D552D"/>
    <w:rsid w:val="00107C6B"/>
    <w:rsid w:val="001132D6"/>
    <w:rsid w:val="001451D3"/>
    <w:rsid w:val="001471F2"/>
    <w:rsid w:val="00161C04"/>
    <w:rsid w:val="00196C26"/>
    <w:rsid w:val="0020705A"/>
    <w:rsid w:val="00220752"/>
    <w:rsid w:val="00243E51"/>
    <w:rsid w:val="00263402"/>
    <w:rsid w:val="00266078"/>
    <w:rsid w:val="0029282F"/>
    <w:rsid w:val="00293613"/>
    <w:rsid w:val="002B5040"/>
    <w:rsid w:val="002E3AA0"/>
    <w:rsid w:val="0034655D"/>
    <w:rsid w:val="00376107"/>
    <w:rsid w:val="00381818"/>
    <w:rsid w:val="00387FAA"/>
    <w:rsid w:val="003D4EC4"/>
    <w:rsid w:val="003D705F"/>
    <w:rsid w:val="00411C9A"/>
    <w:rsid w:val="004319B8"/>
    <w:rsid w:val="00457764"/>
    <w:rsid w:val="004625EE"/>
    <w:rsid w:val="004915AC"/>
    <w:rsid w:val="00491D08"/>
    <w:rsid w:val="004A462B"/>
    <w:rsid w:val="004B30AB"/>
    <w:rsid w:val="004C08E8"/>
    <w:rsid w:val="004E0CBE"/>
    <w:rsid w:val="00533106"/>
    <w:rsid w:val="00563F6B"/>
    <w:rsid w:val="00566DB7"/>
    <w:rsid w:val="00576ED7"/>
    <w:rsid w:val="00592B92"/>
    <w:rsid w:val="00594208"/>
    <w:rsid w:val="005971DB"/>
    <w:rsid w:val="005B7749"/>
    <w:rsid w:val="005E0A05"/>
    <w:rsid w:val="005F7F74"/>
    <w:rsid w:val="00623790"/>
    <w:rsid w:val="00626124"/>
    <w:rsid w:val="006506F5"/>
    <w:rsid w:val="00650C06"/>
    <w:rsid w:val="00697A56"/>
    <w:rsid w:val="006C2173"/>
    <w:rsid w:val="006D2A2C"/>
    <w:rsid w:val="006E08BE"/>
    <w:rsid w:val="006E4B19"/>
    <w:rsid w:val="006F3816"/>
    <w:rsid w:val="006F60A1"/>
    <w:rsid w:val="00704D10"/>
    <w:rsid w:val="00714CD5"/>
    <w:rsid w:val="00750B8E"/>
    <w:rsid w:val="0075441E"/>
    <w:rsid w:val="00784FAD"/>
    <w:rsid w:val="007B4B1E"/>
    <w:rsid w:val="007C6E41"/>
    <w:rsid w:val="0083753F"/>
    <w:rsid w:val="00864F62"/>
    <w:rsid w:val="00871710"/>
    <w:rsid w:val="008A5B59"/>
    <w:rsid w:val="008D6CBA"/>
    <w:rsid w:val="008F44C0"/>
    <w:rsid w:val="009218CF"/>
    <w:rsid w:val="00922D99"/>
    <w:rsid w:val="00960E01"/>
    <w:rsid w:val="0096544E"/>
    <w:rsid w:val="00972860"/>
    <w:rsid w:val="009756DC"/>
    <w:rsid w:val="00977050"/>
    <w:rsid w:val="00995ED8"/>
    <w:rsid w:val="009C1F3A"/>
    <w:rsid w:val="009D187A"/>
    <w:rsid w:val="009E2DF4"/>
    <w:rsid w:val="00A1150F"/>
    <w:rsid w:val="00A34DCE"/>
    <w:rsid w:val="00A4527F"/>
    <w:rsid w:val="00A54606"/>
    <w:rsid w:val="00A63C4C"/>
    <w:rsid w:val="00A663A9"/>
    <w:rsid w:val="00A82FA1"/>
    <w:rsid w:val="00AB270A"/>
    <w:rsid w:val="00AF05CC"/>
    <w:rsid w:val="00B27411"/>
    <w:rsid w:val="00B32DAE"/>
    <w:rsid w:val="00B52DCF"/>
    <w:rsid w:val="00B638CA"/>
    <w:rsid w:val="00B67B11"/>
    <w:rsid w:val="00B77E97"/>
    <w:rsid w:val="00B82F73"/>
    <w:rsid w:val="00B83DB6"/>
    <w:rsid w:val="00BA247B"/>
    <w:rsid w:val="00C10454"/>
    <w:rsid w:val="00C26CC5"/>
    <w:rsid w:val="00C53138"/>
    <w:rsid w:val="00C53793"/>
    <w:rsid w:val="00C5404D"/>
    <w:rsid w:val="00C70DE1"/>
    <w:rsid w:val="00CA5E9A"/>
    <w:rsid w:val="00D03D27"/>
    <w:rsid w:val="00D45436"/>
    <w:rsid w:val="00D5669E"/>
    <w:rsid w:val="00D85B75"/>
    <w:rsid w:val="00DA0882"/>
    <w:rsid w:val="00E006B6"/>
    <w:rsid w:val="00E32A4C"/>
    <w:rsid w:val="00E47E8A"/>
    <w:rsid w:val="00E95D61"/>
    <w:rsid w:val="00EA4827"/>
    <w:rsid w:val="00EC466A"/>
    <w:rsid w:val="00EF1B70"/>
    <w:rsid w:val="00F26361"/>
    <w:rsid w:val="00F26BC6"/>
    <w:rsid w:val="00F348D2"/>
    <w:rsid w:val="00F53BD1"/>
    <w:rsid w:val="00F91667"/>
    <w:rsid w:val="00FA7C18"/>
    <w:rsid w:val="00FE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DC"/>
    <w:rPr>
      <w:sz w:val="24"/>
    </w:rPr>
  </w:style>
  <w:style w:type="paragraph" w:styleId="Heading1">
    <w:name w:val="heading 1"/>
    <w:basedOn w:val="Normal"/>
    <w:next w:val="Normal"/>
    <w:qFormat/>
    <w:rsid w:val="009756DC"/>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56DC"/>
    <w:pPr>
      <w:tabs>
        <w:tab w:val="center" w:pos="4320"/>
        <w:tab w:val="right" w:pos="8640"/>
      </w:tabs>
    </w:pPr>
  </w:style>
  <w:style w:type="paragraph" w:styleId="Footer">
    <w:name w:val="footer"/>
    <w:basedOn w:val="Normal"/>
    <w:link w:val="FooterChar"/>
    <w:rsid w:val="009756DC"/>
    <w:pPr>
      <w:tabs>
        <w:tab w:val="center" w:pos="4320"/>
        <w:tab w:val="right" w:pos="8640"/>
      </w:tabs>
    </w:pPr>
  </w:style>
  <w:style w:type="character" w:styleId="PageNumber">
    <w:name w:val="page number"/>
    <w:basedOn w:val="DefaultParagraphFont"/>
    <w:rsid w:val="009756DC"/>
  </w:style>
  <w:style w:type="character" w:styleId="Hyperlink">
    <w:name w:val="Hyperlink"/>
    <w:basedOn w:val="DefaultParagraphFont"/>
    <w:rsid w:val="009756DC"/>
    <w:rPr>
      <w:color w:val="0000FF"/>
      <w:u w:val="single"/>
    </w:rPr>
  </w:style>
  <w:style w:type="paragraph" w:styleId="BodyText">
    <w:name w:val="Body Text"/>
    <w:basedOn w:val="Normal"/>
    <w:rsid w:val="009756DC"/>
    <w:pPr>
      <w:jc w:val="center"/>
    </w:pPr>
    <w:rPr>
      <w:szCs w:val="24"/>
    </w:rPr>
  </w:style>
  <w:style w:type="paragraph" w:styleId="BodyTextIndent">
    <w:name w:val="Body Text Indent"/>
    <w:basedOn w:val="Normal"/>
    <w:rsid w:val="009756DC"/>
    <w:pPr>
      <w:ind w:left="720" w:hanging="720"/>
      <w:jc w:val="both"/>
    </w:pPr>
    <w:rPr>
      <w:b/>
      <w:bCs/>
      <w:szCs w:val="24"/>
    </w:rPr>
  </w:style>
  <w:style w:type="character" w:customStyle="1" w:styleId="MessageHeaderLabel">
    <w:name w:val="Message Header Label"/>
    <w:rsid w:val="00457764"/>
    <w:rPr>
      <w:rFonts w:ascii="Arial" w:hAnsi="Arial"/>
      <w:b/>
      <w:spacing w:val="-4"/>
      <w:sz w:val="18"/>
    </w:rPr>
  </w:style>
  <w:style w:type="character" w:styleId="Emphasis">
    <w:name w:val="Emphasis"/>
    <w:qFormat/>
    <w:rsid w:val="00457764"/>
    <w:rPr>
      <w:rFonts w:ascii="Arial" w:hAnsi="Arial"/>
      <w:b/>
      <w:spacing w:val="-10"/>
      <w:sz w:val="18"/>
    </w:rPr>
  </w:style>
  <w:style w:type="paragraph" w:customStyle="1" w:styleId="Checkboxes">
    <w:name w:val="Checkboxes"/>
    <w:basedOn w:val="Normal"/>
    <w:rsid w:val="00457764"/>
    <w:pPr>
      <w:spacing w:before="360" w:after="360"/>
    </w:pPr>
    <w:rPr>
      <w:sz w:val="20"/>
    </w:rPr>
  </w:style>
  <w:style w:type="paragraph" w:customStyle="1" w:styleId="FaxHeader">
    <w:name w:val="Fax Header"/>
    <w:basedOn w:val="Normal"/>
    <w:rsid w:val="00457764"/>
    <w:pPr>
      <w:spacing w:before="240" w:after="60"/>
    </w:pPr>
    <w:rPr>
      <w:sz w:val="20"/>
    </w:rPr>
  </w:style>
  <w:style w:type="paragraph" w:customStyle="1" w:styleId="DocumentLabel">
    <w:name w:val="Document Label"/>
    <w:next w:val="Normal"/>
    <w:rsid w:val="00457764"/>
    <w:pPr>
      <w:spacing w:before="100" w:after="720" w:line="600" w:lineRule="exact"/>
      <w:ind w:left="840"/>
    </w:pPr>
    <w:rPr>
      <w:spacing w:val="-34"/>
      <w:sz w:val="60"/>
    </w:rPr>
  </w:style>
  <w:style w:type="character" w:customStyle="1" w:styleId="FooterChar">
    <w:name w:val="Footer Char"/>
    <w:basedOn w:val="DefaultParagraphFont"/>
    <w:link w:val="Footer"/>
    <w:rsid w:val="00922D99"/>
    <w:rPr>
      <w:sz w:val="24"/>
    </w:rPr>
  </w:style>
  <w:style w:type="paragraph" w:styleId="PlainText">
    <w:name w:val="Plain Text"/>
    <w:basedOn w:val="Normal"/>
    <w:link w:val="PlainTextChar"/>
    <w:rsid w:val="00A82FA1"/>
    <w:rPr>
      <w:rFonts w:ascii="Courier New" w:hAnsi="Courier New"/>
      <w:sz w:val="20"/>
    </w:rPr>
  </w:style>
  <w:style w:type="character" w:customStyle="1" w:styleId="PlainTextChar">
    <w:name w:val="Plain Text Char"/>
    <w:basedOn w:val="DefaultParagraphFont"/>
    <w:link w:val="PlainText"/>
    <w:rsid w:val="00A82FA1"/>
    <w:rPr>
      <w:rFonts w:ascii="Courier New" w:hAnsi="Courier New"/>
    </w:rPr>
  </w:style>
  <w:style w:type="paragraph" w:styleId="FootnoteText">
    <w:name w:val="footnote text"/>
    <w:basedOn w:val="Normal"/>
    <w:link w:val="FootnoteTextChar"/>
    <w:uiPriority w:val="99"/>
    <w:rsid w:val="00A82FA1"/>
    <w:rPr>
      <w:sz w:val="20"/>
    </w:rPr>
  </w:style>
  <w:style w:type="character" w:customStyle="1" w:styleId="FootnoteTextChar">
    <w:name w:val="Footnote Text Char"/>
    <w:basedOn w:val="DefaultParagraphFont"/>
    <w:link w:val="FootnoteText"/>
    <w:uiPriority w:val="99"/>
    <w:rsid w:val="00A82FA1"/>
  </w:style>
  <w:style w:type="character" w:styleId="PlaceholderText">
    <w:name w:val="Placeholder Text"/>
    <w:basedOn w:val="DefaultParagraphFont"/>
    <w:uiPriority w:val="99"/>
    <w:semiHidden/>
    <w:rsid w:val="008A5B59"/>
    <w:rPr>
      <w:color w:val="808080"/>
    </w:rPr>
  </w:style>
  <w:style w:type="table" w:customStyle="1" w:styleId="GridTable4Accent6">
    <w:name w:val="Grid Table 4 Accent 6"/>
    <w:basedOn w:val="TableNormal"/>
    <w:uiPriority w:val="49"/>
    <w:rsid w:val="008A5B59"/>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BalloonText">
    <w:name w:val="Balloon Text"/>
    <w:basedOn w:val="Normal"/>
    <w:link w:val="BalloonTextChar"/>
    <w:uiPriority w:val="99"/>
    <w:semiHidden/>
    <w:unhideWhenUsed/>
    <w:rsid w:val="008A5B59"/>
    <w:rPr>
      <w:rFonts w:ascii="Tahoma" w:hAnsi="Tahoma" w:cs="Tahoma"/>
      <w:sz w:val="16"/>
      <w:szCs w:val="16"/>
    </w:rPr>
  </w:style>
  <w:style w:type="character" w:customStyle="1" w:styleId="BalloonTextChar">
    <w:name w:val="Balloon Text Char"/>
    <w:basedOn w:val="DefaultParagraphFont"/>
    <w:link w:val="BalloonText"/>
    <w:uiPriority w:val="99"/>
    <w:semiHidden/>
    <w:rsid w:val="008A5B59"/>
    <w:rPr>
      <w:rFonts w:ascii="Tahoma" w:hAnsi="Tahoma" w:cs="Tahoma"/>
      <w:sz w:val="16"/>
      <w:szCs w:val="16"/>
    </w:rPr>
  </w:style>
  <w:style w:type="paragraph" w:styleId="ListParagraph">
    <w:name w:val="List Paragraph"/>
    <w:basedOn w:val="Normal"/>
    <w:uiPriority w:val="34"/>
    <w:qFormat/>
    <w:rsid w:val="001451D3"/>
    <w:pPr>
      <w:ind w:left="720"/>
      <w:contextualSpacing/>
    </w:pPr>
    <w:rPr>
      <w:rFonts w:asciiTheme="minorHAnsi" w:eastAsiaTheme="minorHAnsi" w:hAnsiTheme="minorHAnsi"/>
      <w:szCs w:val="24"/>
    </w:rPr>
  </w:style>
  <w:style w:type="character" w:styleId="FootnoteReference">
    <w:name w:val="footnote reference"/>
    <w:basedOn w:val="DefaultParagraphFont"/>
    <w:uiPriority w:val="99"/>
    <w:semiHidden/>
    <w:unhideWhenUsed/>
    <w:rsid w:val="001451D3"/>
    <w:rPr>
      <w:vertAlign w:val="superscript"/>
    </w:rPr>
  </w:style>
  <w:style w:type="paragraph" w:styleId="NormalWeb">
    <w:name w:val="Normal (Web)"/>
    <w:basedOn w:val="Normal"/>
    <w:uiPriority w:val="99"/>
    <w:semiHidden/>
    <w:unhideWhenUsed/>
    <w:rsid w:val="005B7749"/>
    <w:pPr>
      <w:spacing w:before="100" w:beforeAutospacing="1" w:after="100" w:afterAutospacing="1"/>
    </w:pPr>
    <w:rPr>
      <w:rFonts w:eastAsiaTheme="minorHAnsi"/>
      <w:szCs w:val="24"/>
    </w:rPr>
  </w:style>
  <w:style w:type="paragraph" w:customStyle="1" w:styleId="Default">
    <w:name w:val="Default"/>
    <w:basedOn w:val="Normal"/>
    <w:uiPriority w:val="99"/>
    <w:semiHidden/>
    <w:rsid w:val="005B7749"/>
    <w:pPr>
      <w:autoSpaceDE w:val="0"/>
      <w:autoSpaceDN w:val="0"/>
    </w:pPr>
    <w:rPr>
      <w:rFonts w:ascii="Calibri" w:eastAsiaTheme="minorHAnsi" w:hAnsi="Calibri"/>
      <w:color w:val="000000"/>
      <w:szCs w:val="24"/>
    </w:rPr>
  </w:style>
  <w:style w:type="character" w:customStyle="1" w:styleId="HeaderChar">
    <w:name w:val="Header Char"/>
    <w:basedOn w:val="DefaultParagraphFont"/>
    <w:link w:val="Header"/>
    <w:uiPriority w:val="99"/>
    <w:rsid w:val="005B7749"/>
    <w:rPr>
      <w:sz w:val="24"/>
    </w:rPr>
  </w:style>
  <w:style w:type="character" w:styleId="FollowedHyperlink">
    <w:name w:val="FollowedHyperlink"/>
    <w:basedOn w:val="DefaultParagraphFont"/>
    <w:uiPriority w:val="99"/>
    <w:semiHidden/>
    <w:unhideWhenUsed/>
    <w:rsid w:val="006D2A2C"/>
    <w:rPr>
      <w:color w:val="800080" w:themeColor="followedHyperlink"/>
      <w:u w:val="single"/>
    </w:rPr>
  </w:style>
  <w:style w:type="character" w:styleId="CommentReference">
    <w:name w:val="annotation reference"/>
    <w:basedOn w:val="DefaultParagraphFont"/>
    <w:uiPriority w:val="99"/>
    <w:semiHidden/>
    <w:unhideWhenUsed/>
    <w:rsid w:val="00714CD5"/>
    <w:rPr>
      <w:sz w:val="16"/>
      <w:szCs w:val="16"/>
    </w:rPr>
  </w:style>
  <w:style w:type="paragraph" w:styleId="CommentText">
    <w:name w:val="annotation text"/>
    <w:basedOn w:val="Normal"/>
    <w:link w:val="CommentTextChar"/>
    <w:uiPriority w:val="99"/>
    <w:semiHidden/>
    <w:unhideWhenUsed/>
    <w:rsid w:val="00714CD5"/>
    <w:rPr>
      <w:sz w:val="20"/>
    </w:rPr>
  </w:style>
  <w:style w:type="character" w:customStyle="1" w:styleId="CommentTextChar">
    <w:name w:val="Comment Text Char"/>
    <w:basedOn w:val="DefaultParagraphFont"/>
    <w:link w:val="CommentText"/>
    <w:uiPriority w:val="99"/>
    <w:semiHidden/>
    <w:rsid w:val="00714CD5"/>
  </w:style>
  <w:style w:type="paragraph" w:styleId="CommentSubject">
    <w:name w:val="annotation subject"/>
    <w:basedOn w:val="CommentText"/>
    <w:next w:val="CommentText"/>
    <w:link w:val="CommentSubjectChar"/>
    <w:uiPriority w:val="99"/>
    <w:semiHidden/>
    <w:unhideWhenUsed/>
    <w:rsid w:val="00714CD5"/>
    <w:rPr>
      <w:b/>
      <w:bCs/>
    </w:rPr>
  </w:style>
  <w:style w:type="character" w:customStyle="1" w:styleId="CommentSubjectChar">
    <w:name w:val="Comment Subject Char"/>
    <w:basedOn w:val="CommentTextChar"/>
    <w:link w:val="CommentSubject"/>
    <w:uiPriority w:val="99"/>
    <w:semiHidden/>
    <w:rsid w:val="00714C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DC"/>
    <w:rPr>
      <w:sz w:val="24"/>
    </w:rPr>
  </w:style>
  <w:style w:type="paragraph" w:styleId="Heading1">
    <w:name w:val="heading 1"/>
    <w:basedOn w:val="Normal"/>
    <w:next w:val="Normal"/>
    <w:qFormat/>
    <w:rsid w:val="009756DC"/>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56DC"/>
    <w:pPr>
      <w:tabs>
        <w:tab w:val="center" w:pos="4320"/>
        <w:tab w:val="right" w:pos="8640"/>
      </w:tabs>
    </w:pPr>
  </w:style>
  <w:style w:type="paragraph" w:styleId="Footer">
    <w:name w:val="footer"/>
    <w:basedOn w:val="Normal"/>
    <w:link w:val="FooterChar"/>
    <w:rsid w:val="009756DC"/>
    <w:pPr>
      <w:tabs>
        <w:tab w:val="center" w:pos="4320"/>
        <w:tab w:val="right" w:pos="8640"/>
      </w:tabs>
    </w:pPr>
  </w:style>
  <w:style w:type="character" w:styleId="PageNumber">
    <w:name w:val="page number"/>
    <w:basedOn w:val="DefaultParagraphFont"/>
    <w:rsid w:val="009756DC"/>
  </w:style>
  <w:style w:type="character" w:styleId="Hyperlink">
    <w:name w:val="Hyperlink"/>
    <w:basedOn w:val="DefaultParagraphFont"/>
    <w:rsid w:val="009756DC"/>
    <w:rPr>
      <w:color w:val="0000FF"/>
      <w:u w:val="single"/>
    </w:rPr>
  </w:style>
  <w:style w:type="paragraph" w:styleId="BodyText">
    <w:name w:val="Body Text"/>
    <w:basedOn w:val="Normal"/>
    <w:rsid w:val="009756DC"/>
    <w:pPr>
      <w:jc w:val="center"/>
    </w:pPr>
    <w:rPr>
      <w:szCs w:val="24"/>
    </w:rPr>
  </w:style>
  <w:style w:type="paragraph" w:styleId="BodyTextIndent">
    <w:name w:val="Body Text Indent"/>
    <w:basedOn w:val="Normal"/>
    <w:rsid w:val="009756DC"/>
    <w:pPr>
      <w:ind w:left="720" w:hanging="720"/>
      <w:jc w:val="both"/>
    </w:pPr>
    <w:rPr>
      <w:b/>
      <w:bCs/>
      <w:szCs w:val="24"/>
    </w:rPr>
  </w:style>
  <w:style w:type="character" w:customStyle="1" w:styleId="MessageHeaderLabel">
    <w:name w:val="Message Header Label"/>
    <w:rsid w:val="00457764"/>
    <w:rPr>
      <w:rFonts w:ascii="Arial" w:hAnsi="Arial"/>
      <w:b/>
      <w:spacing w:val="-4"/>
      <w:sz w:val="18"/>
    </w:rPr>
  </w:style>
  <w:style w:type="character" w:styleId="Emphasis">
    <w:name w:val="Emphasis"/>
    <w:qFormat/>
    <w:rsid w:val="00457764"/>
    <w:rPr>
      <w:rFonts w:ascii="Arial" w:hAnsi="Arial"/>
      <w:b/>
      <w:spacing w:val="-10"/>
      <w:sz w:val="18"/>
    </w:rPr>
  </w:style>
  <w:style w:type="paragraph" w:customStyle="1" w:styleId="Checkboxes">
    <w:name w:val="Checkboxes"/>
    <w:basedOn w:val="Normal"/>
    <w:rsid w:val="00457764"/>
    <w:pPr>
      <w:spacing w:before="360" w:after="360"/>
    </w:pPr>
    <w:rPr>
      <w:sz w:val="20"/>
    </w:rPr>
  </w:style>
  <w:style w:type="paragraph" w:customStyle="1" w:styleId="FaxHeader">
    <w:name w:val="Fax Header"/>
    <w:basedOn w:val="Normal"/>
    <w:rsid w:val="00457764"/>
    <w:pPr>
      <w:spacing w:before="240" w:after="60"/>
    </w:pPr>
    <w:rPr>
      <w:sz w:val="20"/>
    </w:rPr>
  </w:style>
  <w:style w:type="paragraph" w:customStyle="1" w:styleId="DocumentLabel">
    <w:name w:val="Document Label"/>
    <w:next w:val="Normal"/>
    <w:rsid w:val="00457764"/>
    <w:pPr>
      <w:spacing w:before="100" w:after="720" w:line="600" w:lineRule="exact"/>
      <w:ind w:left="840"/>
    </w:pPr>
    <w:rPr>
      <w:spacing w:val="-34"/>
      <w:sz w:val="60"/>
    </w:rPr>
  </w:style>
  <w:style w:type="character" w:customStyle="1" w:styleId="FooterChar">
    <w:name w:val="Footer Char"/>
    <w:basedOn w:val="DefaultParagraphFont"/>
    <w:link w:val="Footer"/>
    <w:rsid w:val="00922D99"/>
    <w:rPr>
      <w:sz w:val="24"/>
    </w:rPr>
  </w:style>
  <w:style w:type="paragraph" w:styleId="PlainText">
    <w:name w:val="Plain Text"/>
    <w:basedOn w:val="Normal"/>
    <w:link w:val="PlainTextChar"/>
    <w:rsid w:val="00A82FA1"/>
    <w:rPr>
      <w:rFonts w:ascii="Courier New" w:hAnsi="Courier New"/>
      <w:sz w:val="20"/>
    </w:rPr>
  </w:style>
  <w:style w:type="character" w:customStyle="1" w:styleId="PlainTextChar">
    <w:name w:val="Plain Text Char"/>
    <w:basedOn w:val="DefaultParagraphFont"/>
    <w:link w:val="PlainText"/>
    <w:rsid w:val="00A82FA1"/>
    <w:rPr>
      <w:rFonts w:ascii="Courier New" w:hAnsi="Courier New"/>
    </w:rPr>
  </w:style>
  <w:style w:type="paragraph" w:styleId="FootnoteText">
    <w:name w:val="footnote text"/>
    <w:basedOn w:val="Normal"/>
    <w:link w:val="FootnoteTextChar"/>
    <w:uiPriority w:val="99"/>
    <w:rsid w:val="00A82FA1"/>
    <w:rPr>
      <w:sz w:val="20"/>
    </w:rPr>
  </w:style>
  <w:style w:type="character" w:customStyle="1" w:styleId="FootnoteTextChar">
    <w:name w:val="Footnote Text Char"/>
    <w:basedOn w:val="DefaultParagraphFont"/>
    <w:link w:val="FootnoteText"/>
    <w:uiPriority w:val="99"/>
    <w:rsid w:val="00A82FA1"/>
  </w:style>
  <w:style w:type="character" w:styleId="PlaceholderText">
    <w:name w:val="Placeholder Text"/>
    <w:basedOn w:val="DefaultParagraphFont"/>
    <w:uiPriority w:val="99"/>
    <w:semiHidden/>
    <w:rsid w:val="008A5B59"/>
    <w:rPr>
      <w:color w:val="808080"/>
    </w:rPr>
  </w:style>
  <w:style w:type="table" w:customStyle="1" w:styleId="GridTable4Accent6">
    <w:name w:val="Grid Table 4 Accent 6"/>
    <w:basedOn w:val="TableNormal"/>
    <w:uiPriority w:val="49"/>
    <w:rsid w:val="008A5B59"/>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BalloonText">
    <w:name w:val="Balloon Text"/>
    <w:basedOn w:val="Normal"/>
    <w:link w:val="BalloonTextChar"/>
    <w:uiPriority w:val="99"/>
    <w:semiHidden/>
    <w:unhideWhenUsed/>
    <w:rsid w:val="008A5B59"/>
    <w:rPr>
      <w:rFonts w:ascii="Tahoma" w:hAnsi="Tahoma" w:cs="Tahoma"/>
      <w:sz w:val="16"/>
      <w:szCs w:val="16"/>
    </w:rPr>
  </w:style>
  <w:style w:type="character" w:customStyle="1" w:styleId="BalloonTextChar">
    <w:name w:val="Balloon Text Char"/>
    <w:basedOn w:val="DefaultParagraphFont"/>
    <w:link w:val="BalloonText"/>
    <w:uiPriority w:val="99"/>
    <w:semiHidden/>
    <w:rsid w:val="008A5B59"/>
    <w:rPr>
      <w:rFonts w:ascii="Tahoma" w:hAnsi="Tahoma" w:cs="Tahoma"/>
      <w:sz w:val="16"/>
      <w:szCs w:val="16"/>
    </w:rPr>
  </w:style>
  <w:style w:type="paragraph" w:styleId="ListParagraph">
    <w:name w:val="List Paragraph"/>
    <w:basedOn w:val="Normal"/>
    <w:uiPriority w:val="34"/>
    <w:qFormat/>
    <w:rsid w:val="001451D3"/>
    <w:pPr>
      <w:ind w:left="720"/>
      <w:contextualSpacing/>
    </w:pPr>
    <w:rPr>
      <w:rFonts w:asciiTheme="minorHAnsi" w:eastAsiaTheme="minorHAnsi" w:hAnsiTheme="minorHAnsi"/>
      <w:szCs w:val="24"/>
    </w:rPr>
  </w:style>
  <w:style w:type="character" w:styleId="FootnoteReference">
    <w:name w:val="footnote reference"/>
    <w:basedOn w:val="DefaultParagraphFont"/>
    <w:uiPriority w:val="99"/>
    <w:semiHidden/>
    <w:unhideWhenUsed/>
    <w:rsid w:val="001451D3"/>
    <w:rPr>
      <w:vertAlign w:val="superscript"/>
    </w:rPr>
  </w:style>
  <w:style w:type="paragraph" w:styleId="NormalWeb">
    <w:name w:val="Normal (Web)"/>
    <w:basedOn w:val="Normal"/>
    <w:uiPriority w:val="99"/>
    <w:semiHidden/>
    <w:unhideWhenUsed/>
    <w:rsid w:val="005B7749"/>
    <w:pPr>
      <w:spacing w:before="100" w:beforeAutospacing="1" w:after="100" w:afterAutospacing="1"/>
    </w:pPr>
    <w:rPr>
      <w:rFonts w:eastAsiaTheme="minorHAnsi"/>
      <w:szCs w:val="24"/>
    </w:rPr>
  </w:style>
  <w:style w:type="paragraph" w:customStyle="1" w:styleId="Default">
    <w:name w:val="Default"/>
    <w:basedOn w:val="Normal"/>
    <w:uiPriority w:val="99"/>
    <w:semiHidden/>
    <w:rsid w:val="005B7749"/>
    <w:pPr>
      <w:autoSpaceDE w:val="0"/>
      <w:autoSpaceDN w:val="0"/>
    </w:pPr>
    <w:rPr>
      <w:rFonts w:ascii="Calibri" w:eastAsiaTheme="minorHAnsi" w:hAnsi="Calibri"/>
      <w:color w:val="000000"/>
      <w:szCs w:val="24"/>
    </w:rPr>
  </w:style>
  <w:style w:type="character" w:customStyle="1" w:styleId="HeaderChar">
    <w:name w:val="Header Char"/>
    <w:basedOn w:val="DefaultParagraphFont"/>
    <w:link w:val="Header"/>
    <w:uiPriority w:val="99"/>
    <w:rsid w:val="005B7749"/>
    <w:rPr>
      <w:sz w:val="24"/>
    </w:rPr>
  </w:style>
  <w:style w:type="character" w:styleId="FollowedHyperlink">
    <w:name w:val="FollowedHyperlink"/>
    <w:basedOn w:val="DefaultParagraphFont"/>
    <w:uiPriority w:val="99"/>
    <w:semiHidden/>
    <w:unhideWhenUsed/>
    <w:rsid w:val="006D2A2C"/>
    <w:rPr>
      <w:color w:val="800080" w:themeColor="followedHyperlink"/>
      <w:u w:val="single"/>
    </w:rPr>
  </w:style>
  <w:style w:type="character" w:styleId="CommentReference">
    <w:name w:val="annotation reference"/>
    <w:basedOn w:val="DefaultParagraphFont"/>
    <w:uiPriority w:val="99"/>
    <w:semiHidden/>
    <w:unhideWhenUsed/>
    <w:rsid w:val="00714CD5"/>
    <w:rPr>
      <w:sz w:val="16"/>
      <w:szCs w:val="16"/>
    </w:rPr>
  </w:style>
  <w:style w:type="paragraph" w:styleId="CommentText">
    <w:name w:val="annotation text"/>
    <w:basedOn w:val="Normal"/>
    <w:link w:val="CommentTextChar"/>
    <w:uiPriority w:val="99"/>
    <w:semiHidden/>
    <w:unhideWhenUsed/>
    <w:rsid w:val="00714CD5"/>
    <w:rPr>
      <w:sz w:val="20"/>
    </w:rPr>
  </w:style>
  <w:style w:type="character" w:customStyle="1" w:styleId="CommentTextChar">
    <w:name w:val="Comment Text Char"/>
    <w:basedOn w:val="DefaultParagraphFont"/>
    <w:link w:val="CommentText"/>
    <w:uiPriority w:val="99"/>
    <w:semiHidden/>
    <w:rsid w:val="00714CD5"/>
  </w:style>
  <w:style w:type="paragraph" w:styleId="CommentSubject">
    <w:name w:val="annotation subject"/>
    <w:basedOn w:val="CommentText"/>
    <w:next w:val="CommentText"/>
    <w:link w:val="CommentSubjectChar"/>
    <w:uiPriority w:val="99"/>
    <w:semiHidden/>
    <w:unhideWhenUsed/>
    <w:rsid w:val="00714CD5"/>
    <w:rPr>
      <w:b/>
      <w:bCs/>
    </w:rPr>
  </w:style>
  <w:style w:type="character" w:customStyle="1" w:styleId="CommentSubjectChar">
    <w:name w:val="Comment Subject Char"/>
    <w:basedOn w:val="CommentTextChar"/>
    <w:link w:val="CommentSubject"/>
    <w:uiPriority w:val="99"/>
    <w:semiHidden/>
    <w:rsid w:val="00714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4202">
      <w:bodyDiv w:val="1"/>
      <w:marLeft w:val="0"/>
      <w:marRight w:val="0"/>
      <w:marTop w:val="0"/>
      <w:marBottom w:val="0"/>
      <w:divBdr>
        <w:top w:val="none" w:sz="0" w:space="0" w:color="auto"/>
        <w:left w:val="none" w:sz="0" w:space="0" w:color="auto"/>
        <w:bottom w:val="none" w:sz="0" w:space="0" w:color="auto"/>
        <w:right w:val="none" w:sz="0" w:space="0" w:color="auto"/>
      </w:divBdr>
    </w:div>
    <w:div w:id="476385944">
      <w:bodyDiv w:val="1"/>
      <w:marLeft w:val="0"/>
      <w:marRight w:val="0"/>
      <w:marTop w:val="0"/>
      <w:marBottom w:val="0"/>
      <w:divBdr>
        <w:top w:val="none" w:sz="0" w:space="0" w:color="auto"/>
        <w:left w:val="none" w:sz="0" w:space="0" w:color="auto"/>
        <w:bottom w:val="none" w:sz="0" w:space="0" w:color="auto"/>
        <w:right w:val="none" w:sz="0" w:space="0" w:color="auto"/>
      </w:divBdr>
    </w:div>
    <w:div w:id="679699318">
      <w:bodyDiv w:val="1"/>
      <w:marLeft w:val="0"/>
      <w:marRight w:val="0"/>
      <w:marTop w:val="0"/>
      <w:marBottom w:val="0"/>
      <w:divBdr>
        <w:top w:val="none" w:sz="0" w:space="0" w:color="auto"/>
        <w:left w:val="none" w:sz="0" w:space="0" w:color="auto"/>
        <w:bottom w:val="none" w:sz="0" w:space="0" w:color="auto"/>
        <w:right w:val="none" w:sz="0" w:space="0" w:color="auto"/>
      </w:divBdr>
    </w:div>
    <w:div w:id="17012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areers.dc.gov/ts2__JobDetails?jobId=a0K1600000h4g32EAA&amp;tSourc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6E43-A278-4705-8B5F-7FAAD5AA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START TYPING HERE</vt:lpstr>
    </vt:vector>
  </TitlesOfParts>
  <Company>Micron Electronics, Inc.</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creator>ServUS</dc:creator>
  <cp:lastModifiedBy>ServUS</cp:lastModifiedBy>
  <cp:revision>2</cp:revision>
  <cp:lastPrinted>2015-01-08T21:13:00Z</cp:lastPrinted>
  <dcterms:created xsi:type="dcterms:W3CDTF">2016-10-07T16:16:00Z</dcterms:created>
  <dcterms:modified xsi:type="dcterms:W3CDTF">2016-10-07T16:16:00Z</dcterms:modified>
</cp:coreProperties>
</file>