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79FC" w14:textId="77777777" w:rsidR="006E77C0" w:rsidRPr="006E77C0" w:rsidRDefault="006E77C0" w:rsidP="00336E9D">
      <w:pPr>
        <w:jc w:val="center"/>
        <w:rPr>
          <w:rFonts w:asciiTheme="minorHAnsi" w:hAnsiTheme="minorHAnsi"/>
          <w:b/>
        </w:rPr>
      </w:pPr>
      <w:bookmarkStart w:id="0" w:name="_GoBack"/>
      <w:bookmarkEnd w:id="0"/>
    </w:p>
    <w:p w14:paraId="1A8C8F68" w14:textId="4001E565" w:rsidR="00336E9D" w:rsidRPr="00756F0D" w:rsidRDefault="006E77C0" w:rsidP="00074768">
      <w:pPr>
        <w:jc w:val="center"/>
        <w:rPr>
          <w:rFonts w:asciiTheme="minorHAnsi" w:hAnsiTheme="minorHAnsi"/>
          <w:b/>
          <w:i/>
          <w:iCs/>
          <w:color w:val="000000"/>
        </w:rPr>
      </w:pPr>
      <w:r w:rsidRPr="00756F0D">
        <w:rPr>
          <w:rFonts w:asciiTheme="minorHAnsi" w:hAnsiTheme="minorHAnsi"/>
          <w:b/>
          <w:i/>
          <w:iCs/>
          <w:color w:val="000000"/>
        </w:rPr>
        <w:t>We need your voice! Use the below template to email your elected officials about the importance of prioritizing the regional housing targets. Remember, you can find your elected official’s contact information on your jurisdiction’s scorecard</w:t>
      </w:r>
      <w:r w:rsidR="00894325" w:rsidRPr="00756F0D">
        <w:rPr>
          <w:rFonts w:asciiTheme="minorHAnsi" w:hAnsiTheme="minorHAnsi"/>
          <w:b/>
          <w:i/>
          <w:iCs/>
          <w:color w:val="000000"/>
        </w:rPr>
        <w:t xml:space="preserve"> here: </w:t>
      </w:r>
      <w:hyperlink r:id="rId8" w:history="1">
        <w:r w:rsidR="00894325" w:rsidRPr="00756F0D">
          <w:rPr>
            <w:rStyle w:val="Hyperlink"/>
            <w:rFonts w:asciiTheme="minorHAnsi" w:hAnsiTheme="minorHAnsi"/>
            <w:b/>
            <w:i/>
            <w:iCs/>
          </w:rPr>
          <w:t>hit.handhousing.org</w:t>
        </w:r>
      </w:hyperlink>
    </w:p>
    <w:p w14:paraId="63DF70C9" w14:textId="77777777" w:rsidR="00894325" w:rsidRPr="00894325" w:rsidRDefault="00894325" w:rsidP="00894325">
      <w:pPr>
        <w:jc w:val="center"/>
        <w:rPr>
          <w:rFonts w:asciiTheme="minorHAnsi" w:hAnsiTheme="minorHAnsi"/>
          <w:b/>
          <w:i/>
          <w:iCs/>
          <w:color w:val="000000"/>
          <w:sz w:val="28"/>
        </w:rPr>
      </w:pPr>
    </w:p>
    <w:p w14:paraId="790DE005" w14:textId="77777777" w:rsidR="00336E9D" w:rsidRPr="006E77C0" w:rsidRDefault="00336E9D" w:rsidP="00336E9D">
      <w:pPr>
        <w:rPr>
          <w:rFonts w:asciiTheme="minorHAnsi" w:hAnsiTheme="minorHAnsi"/>
          <w:i/>
          <w:iCs/>
          <w:color w:val="000000"/>
        </w:rPr>
      </w:pPr>
    </w:p>
    <w:p w14:paraId="0EC3BBB2" w14:textId="2ACCAB87" w:rsidR="00CC798D" w:rsidRPr="006E77C0" w:rsidRDefault="00CC798D" w:rsidP="006E77C0">
      <w:pPr>
        <w:rPr>
          <w:rFonts w:asciiTheme="minorHAnsi" w:hAnsiTheme="minorHAnsi"/>
          <w:i/>
          <w:iCs/>
          <w:color w:val="000000"/>
        </w:rPr>
      </w:pPr>
      <w:r w:rsidRPr="006E77C0">
        <w:rPr>
          <w:rFonts w:asciiTheme="minorHAnsi" w:hAnsiTheme="minorHAnsi"/>
          <w:i/>
          <w:iCs/>
          <w:color w:val="000000"/>
        </w:rPr>
        <w:t>[ELECTED OFFICIAL NAME]</w:t>
      </w:r>
    </w:p>
    <w:p w14:paraId="0604585C" w14:textId="77777777" w:rsidR="00CC798D" w:rsidRPr="006E77C0" w:rsidRDefault="00CC798D" w:rsidP="006E77C0">
      <w:pPr>
        <w:rPr>
          <w:rFonts w:asciiTheme="minorHAnsi" w:hAnsiTheme="minorHAnsi"/>
          <w:i/>
          <w:iCs/>
          <w:color w:val="000000"/>
        </w:rPr>
      </w:pPr>
      <w:r w:rsidRPr="006E77C0">
        <w:rPr>
          <w:rFonts w:asciiTheme="minorHAnsi" w:hAnsiTheme="minorHAnsi"/>
          <w:i/>
          <w:iCs/>
          <w:color w:val="000000"/>
        </w:rPr>
        <w:t>[ELECTED ADDRESS LINE 1]</w:t>
      </w:r>
    </w:p>
    <w:p w14:paraId="6FBE79D7" w14:textId="75C3DAA2" w:rsidR="00CC798D" w:rsidRPr="006E77C0" w:rsidRDefault="00CC798D" w:rsidP="006E77C0">
      <w:pPr>
        <w:rPr>
          <w:rFonts w:asciiTheme="minorHAnsi" w:hAnsiTheme="minorHAnsi"/>
          <w:i/>
          <w:iCs/>
          <w:color w:val="000000"/>
        </w:rPr>
      </w:pPr>
      <w:r w:rsidRPr="006E77C0">
        <w:rPr>
          <w:rFonts w:asciiTheme="minorHAnsi" w:hAnsiTheme="minorHAnsi"/>
          <w:i/>
          <w:iCs/>
          <w:color w:val="000000"/>
        </w:rPr>
        <w:t>[ELECTED ADDRESS LINE 2]</w:t>
      </w:r>
    </w:p>
    <w:p w14:paraId="75A770A9" w14:textId="77777777" w:rsidR="00CC798D" w:rsidRPr="006E77C0" w:rsidRDefault="00CC798D" w:rsidP="006E77C0">
      <w:pPr>
        <w:rPr>
          <w:rFonts w:asciiTheme="minorHAnsi" w:hAnsiTheme="minorHAnsi"/>
          <w:i/>
          <w:iCs/>
          <w:color w:val="000000"/>
        </w:rPr>
      </w:pPr>
    </w:p>
    <w:p w14:paraId="795524B0" w14:textId="3399EE51" w:rsidR="00CC798D" w:rsidRPr="006E77C0" w:rsidRDefault="00CC798D" w:rsidP="00CC798D">
      <w:pPr>
        <w:rPr>
          <w:rFonts w:asciiTheme="minorHAnsi" w:hAnsiTheme="minorHAnsi"/>
          <w:i/>
          <w:iCs/>
          <w:color w:val="000000"/>
        </w:rPr>
      </w:pPr>
      <w:r w:rsidRPr="006E77C0">
        <w:rPr>
          <w:rFonts w:asciiTheme="minorHAnsi" w:hAnsiTheme="minorHAnsi"/>
          <w:i/>
          <w:iCs/>
          <w:color w:val="000000"/>
        </w:rPr>
        <w:t>RE: An Important Reminder on our Regional Housing Targets</w:t>
      </w:r>
    </w:p>
    <w:p w14:paraId="33587B0F" w14:textId="77777777" w:rsidR="00CC798D" w:rsidRPr="006E77C0" w:rsidRDefault="00CC798D" w:rsidP="00CC798D">
      <w:pPr>
        <w:rPr>
          <w:rFonts w:asciiTheme="minorHAnsi" w:hAnsiTheme="minorHAnsi"/>
          <w:i/>
          <w:iCs/>
          <w:color w:val="000000"/>
        </w:rPr>
      </w:pPr>
    </w:p>
    <w:p w14:paraId="526D703E" w14:textId="77777777" w:rsidR="00CC798D" w:rsidRPr="006E77C0" w:rsidRDefault="00CC798D" w:rsidP="00CC798D">
      <w:pPr>
        <w:rPr>
          <w:rFonts w:asciiTheme="minorHAnsi" w:hAnsiTheme="minorHAnsi"/>
          <w:i/>
          <w:iCs/>
          <w:color w:val="000000"/>
        </w:rPr>
      </w:pPr>
      <w:r w:rsidRPr="006E77C0">
        <w:rPr>
          <w:rFonts w:asciiTheme="minorHAnsi" w:hAnsiTheme="minorHAnsi"/>
          <w:i/>
          <w:iCs/>
          <w:color w:val="000000"/>
        </w:rPr>
        <w:t>Dear [ELECTED OFFICIAL NAME],</w:t>
      </w:r>
    </w:p>
    <w:p w14:paraId="3DC24397" w14:textId="77777777" w:rsidR="00CC798D" w:rsidRPr="006E77C0" w:rsidRDefault="00CC798D" w:rsidP="00CC798D">
      <w:pPr>
        <w:ind w:firstLine="720"/>
        <w:rPr>
          <w:rFonts w:asciiTheme="minorHAnsi" w:hAnsiTheme="minorHAnsi"/>
          <w:i/>
          <w:iCs/>
          <w:color w:val="000000"/>
        </w:rPr>
      </w:pPr>
    </w:p>
    <w:p w14:paraId="4B77E18D" w14:textId="79013103" w:rsidR="00CC798D" w:rsidRPr="006E77C0" w:rsidRDefault="00CC798D" w:rsidP="00CC798D">
      <w:pPr>
        <w:ind w:firstLine="720"/>
        <w:rPr>
          <w:rFonts w:asciiTheme="minorHAnsi" w:hAnsiTheme="minorHAnsi"/>
          <w:i/>
          <w:iCs/>
          <w:color w:val="000000"/>
        </w:rPr>
      </w:pPr>
      <w:r w:rsidRPr="006E77C0">
        <w:rPr>
          <w:rFonts w:asciiTheme="minorHAnsi" w:hAnsiTheme="minorHAnsi"/>
          <w:i/>
          <w:iCs/>
          <w:color w:val="000000"/>
        </w:rPr>
        <w:t>My name is [YOUR NAME] and I am a resident of [NEIGHBORHOOD] in [JURISDICTION]. I love living in this region, and everyday I’m amazed at how much growth we’re experiencing, but I’m very concerned about the supply of affordable housing available for my neighbors and I. I understand that in September 2019, the Metropolitan Washington Council of Government’s (COG) Board of Directors adopted a resolution which established collective housing targets for the region. Around the same time, the Urban Institute released a report which underscored the importance of government, business, nonprofit, and philanthropic leaders working collectively towards shared targets, committing to evidence-based actions to achieve a healthy housing market, and ensuring that the housing market supports economic prosperity for all of its residents. I commend you and your colleagues for championing these targets, which are so urgently needed in our jurisdictions.</w:t>
      </w:r>
    </w:p>
    <w:p w14:paraId="13B745E5" w14:textId="77777777" w:rsidR="00CC798D" w:rsidRPr="006E77C0" w:rsidRDefault="00CC798D" w:rsidP="00CC798D">
      <w:pPr>
        <w:ind w:firstLine="720"/>
        <w:rPr>
          <w:rFonts w:asciiTheme="minorHAnsi" w:hAnsiTheme="minorHAnsi"/>
          <w:i/>
          <w:iCs/>
          <w:color w:val="000000"/>
        </w:rPr>
      </w:pPr>
    </w:p>
    <w:p w14:paraId="5114AEB2" w14:textId="77777777" w:rsidR="00CC798D" w:rsidRPr="006E77C0" w:rsidRDefault="00CC798D" w:rsidP="00CC798D">
      <w:pPr>
        <w:ind w:firstLine="720"/>
        <w:rPr>
          <w:rFonts w:asciiTheme="minorHAnsi" w:hAnsiTheme="minorHAnsi"/>
          <w:i/>
          <w:iCs/>
          <w:color w:val="000000"/>
        </w:rPr>
      </w:pPr>
      <w:r w:rsidRPr="006E77C0">
        <w:rPr>
          <w:rFonts w:asciiTheme="minorHAnsi" w:hAnsiTheme="minorHAnsi"/>
          <w:i/>
          <w:iCs/>
          <w:color w:val="000000"/>
        </w:rPr>
        <w:t>Thousands of individuals are flocking to our communities for employment opportunities, aging seniors are in desperate need of housing that fits within their limited budgets, and everyday hard-working people like you and I are struggling to keep their heads above the waters of rising rent. I urge you to keep the housing targets as a priority for our jurisdiction by working with your colleagues to allocate the appropriate funding and strengthening the public policy necessary to meet our goals.</w:t>
      </w:r>
    </w:p>
    <w:p w14:paraId="1FE279D3" w14:textId="77777777" w:rsidR="00CC798D" w:rsidRPr="006E77C0" w:rsidRDefault="00CC798D" w:rsidP="00CC798D">
      <w:pPr>
        <w:ind w:firstLine="720"/>
        <w:rPr>
          <w:rFonts w:asciiTheme="minorHAnsi" w:hAnsiTheme="minorHAnsi"/>
          <w:i/>
          <w:iCs/>
          <w:color w:val="000000"/>
        </w:rPr>
      </w:pPr>
    </w:p>
    <w:p w14:paraId="217EBFA7" w14:textId="60A7C94D" w:rsidR="00CC798D" w:rsidRPr="006E77C0" w:rsidRDefault="00CC798D" w:rsidP="00CC798D">
      <w:pPr>
        <w:ind w:firstLine="720"/>
        <w:rPr>
          <w:rFonts w:asciiTheme="minorHAnsi" w:hAnsiTheme="minorHAnsi"/>
          <w:i/>
          <w:iCs/>
          <w:color w:val="000000"/>
        </w:rPr>
      </w:pPr>
      <w:r w:rsidRPr="006E77C0">
        <w:rPr>
          <w:rFonts w:asciiTheme="minorHAnsi" w:hAnsiTheme="minorHAnsi"/>
          <w:i/>
          <w:iCs/>
          <w:color w:val="000000"/>
        </w:rPr>
        <w:t>[JURISDICTION NAME] has a number of tools at its disposal as we work toward these targets, and with the help of resources like the Housing Indicator Tool, we have the ability to learn from other communities and track our progress on producing and preserving housing. Our communities have so much to offer, and safe, affordable housing located near transit should be considered a right, and not a luxury. Thank you in advance for your dedication to this matter, and I look forward to a more equitable, inclusive jurisdiction for years to come.</w:t>
      </w:r>
    </w:p>
    <w:p w14:paraId="119A4D5F" w14:textId="77777777" w:rsidR="00CC798D" w:rsidRPr="006E77C0" w:rsidRDefault="00CC798D" w:rsidP="00CC798D">
      <w:pPr>
        <w:rPr>
          <w:rFonts w:asciiTheme="minorHAnsi" w:hAnsiTheme="minorHAnsi"/>
          <w:i/>
          <w:iCs/>
          <w:color w:val="000000"/>
        </w:rPr>
      </w:pPr>
    </w:p>
    <w:p w14:paraId="4C5A6291" w14:textId="0DF6CD80" w:rsidR="00894325" w:rsidRPr="006E77C0" w:rsidRDefault="00CC798D" w:rsidP="00CC798D">
      <w:pPr>
        <w:rPr>
          <w:rFonts w:asciiTheme="minorHAnsi" w:hAnsiTheme="minorHAnsi"/>
          <w:i/>
          <w:iCs/>
          <w:color w:val="000000"/>
        </w:rPr>
      </w:pPr>
      <w:r w:rsidRPr="006E77C0">
        <w:rPr>
          <w:rFonts w:asciiTheme="minorHAnsi" w:hAnsiTheme="minorHAnsi"/>
          <w:i/>
          <w:iCs/>
          <w:color w:val="000000"/>
        </w:rPr>
        <w:t>Sincerely,</w:t>
      </w:r>
    </w:p>
    <w:p w14:paraId="484C04AC" w14:textId="5036725A" w:rsidR="00CC798D" w:rsidRPr="00894325" w:rsidRDefault="00CC798D">
      <w:pPr>
        <w:rPr>
          <w:rFonts w:asciiTheme="minorHAnsi" w:hAnsiTheme="minorHAnsi"/>
          <w:i/>
          <w:iCs/>
          <w:color w:val="000000"/>
        </w:rPr>
      </w:pPr>
      <w:r w:rsidRPr="006E77C0">
        <w:rPr>
          <w:rFonts w:asciiTheme="minorHAnsi" w:hAnsiTheme="minorHAnsi"/>
          <w:i/>
          <w:iCs/>
          <w:color w:val="000000"/>
        </w:rPr>
        <w:t>[YOUR NAME]</w:t>
      </w:r>
    </w:p>
    <w:sectPr w:rsidR="00CC798D" w:rsidRPr="00894325" w:rsidSect="00336E9D">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E015" w14:textId="77777777" w:rsidR="0011579A" w:rsidRDefault="0011579A" w:rsidP="00336E9D">
      <w:r>
        <w:separator/>
      </w:r>
    </w:p>
  </w:endnote>
  <w:endnote w:type="continuationSeparator" w:id="0">
    <w:p w14:paraId="612D174E" w14:textId="77777777" w:rsidR="0011579A" w:rsidRDefault="0011579A" w:rsidP="0033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748B2" w14:textId="77777777" w:rsidR="0011579A" w:rsidRDefault="0011579A" w:rsidP="00336E9D">
      <w:r>
        <w:separator/>
      </w:r>
    </w:p>
  </w:footnote>
  <w:footnote w:type="continuationSeparator" w:id="0">
    <w:p w14:paraId="64687CC7" w14:textId="77777777" w:rsidR="0011579A" w:rsidRDefault="0011579A" w:rsidP="0033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A766" w14:textId="77777777" w:rsidR="00336E9D" w:rsidRDefault="00336E9D">
    <w:pPr>
      <w:pStyle w:val="Header"/>
    </w:pPr>
    <w:r>
      <w:rPr>
        <w:noProof/>
      </w:rPr>
      <mc:AlternateContent>
        <mc:Choice Requires="wps">
          <w:drawing>
            <wp:anchor distT="0" distB="0" distL="114300" distR="114300" simplePos="0" relativeHeight="251659264" behindDoc="0" locked="0" layoutInCell="1" allowOverlap="1" wp14:anchorId="6360C127" wp14:editId="0A02EA88">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607162"/>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60716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pacing w:val="20"/>
                              <w:sz w:val="56"/>
                              <w:szCs w:val="56"/>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8C6C3EA" w14:textId="065F9602" w:rsidR="00336E9D" w:rsidRPr="006E77C0" w:rsidRDefault="00074768">
                              <w:pPr>
                                <w:pStyle w:val="NoSpacing"/>
                                <w:jc w:val="center"/>
                                <w:rPr>
                                  <w:b/>
                                  <w:caps/>
                                  <w:color w:val="FFFFFF" w:themeColor="background1"/>
                                  <w:spacing w:val="20"/>
                                  <w:sz w:val="56"/>
                                  <w:szCs w:val="56"/>
                                </w:rPr>
                              </w:pPr>
                              <w:r>
                                <w:rPr>
                                  <w:b/>
                                  <w:caps/>
                                  <w:color w:val="FFFFFF" w:themeColor="background1"/>
                                  <w:spacing w:val="20"/>
                                  <w:sz w:val="56"/>
                                  <w:szCs w:val="56"/>
                                </w:rPr>
                                <w:t>LETTER TO ELECTED OFFICIALS</w:t>
                              </w:r>
                            </w:p>
                          </w:sdtContent>
                        </w:sdt>
                        <w:p w14:paraId="3C5374A9" w14:textId="77777777" w:rsidR="00336E9D" w:rsidRPr="006E77C0" w:rsidRDefault="00336E9D">
                          <w:pPr>
                            <w:rPr>
                              <w:sz w:val="56"/>
                              <w:szCs w:val="5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360C127" id="Rectangle 47" o:spid="_x0000_s1026" alt="Title: Document Title" style="position:absolute;margin-left:0;margin-top:0;width:1in;height:47.8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" fillcolor="#44546a [3215]" stroked="f" strokeweight="1pt">
              <v:textbox inset=",0,,0">
                <w:txbxContent>
                  <w:sdt>
                    <w:sdtPr>
                      <w:rPr>
                        <w:b/>
                        <w:caps/>
                        <w:color w:val="FFFFFF" w:themeColor="background1"/>
                        <w:spacing w:val="20"/>
                        <w:sz w:val="56"/>
                        <w:szCs w:val="56"/>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8C6C3EA" w14:textId="065F9602" w:rsidR="00336E9D" w:rsidRPr="006E77C0" w:rsidRDefault="00074768">
                        <w:pPr>
                          <w:pStyle w:val="NoSpacing"/>
                          <w:jc w:val="center"/>
                          <w:rPr>
                            <w:b/>
                            <w:caps/>
                            <w:color w:val="FFFFFF" w:themeColor="background1"/>
                            <w:spacing w:val="20"/>
                            <w:sz w:val="56"/>
                            <w:szCs w:val="56"/>
                          </w:rPr>
                        </w:pPr>
                        <w:r>
                          <w:rPr>
                            <w:b/>
                            <w:caps/>
                            <w:color w:val="FFFFFF" w:themeColor="background1"/>
                            <w:spacing w:val="20"/>
                            <w:sz w:val="56"/>
                            <w:szCs w:val="56"/>
                          </w:rPr>
                          <w:t>LETTER TO ELECTED OFFICIALS</w:t>
                        </w:r>
                      </w:p>
                    </w:sdtContent>
                  </w:sdt>
                  <w:p w14:paraId="3C5374A9" w14:textId="77777777" w:rsidR="00336E9D" w:rsidRPr="006E77C0" w:rsidRDefault="00336E9D">
                    <w:pPr>
                      <w:rPr>
                        <w:sz w:val="56"/>
                        <w:szCs w:val="56"/>
                      </w:rPr>
                    </w:pPr>
                  </w:p>
                </w:txbxContent>
              </v:textbox>
              <w10:wrap anchorx="page" anchory="page"/>
            </v:rect>
          </w:pict>
        </mc:Fallback>
      </mc:AlternateContent>
    </w:r>
  </w:p>
  <w:p w14:paraId="254AA980" w14:textId="77777777" w:rsidR="00336E9D" w:rsidRDefault="00336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4706"/>
    <w:multiLevelType w:val="hybridMultilevel"/>
    <w:tmpl w:val="DDB8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B18CB"/>
    <w:multiLevelType w:val="multilevel"/>
    <w:tmpl w:val="D306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8D"/>
    <w:rsid w:val="00074768"/>
    <w:rsid w:val="0011579A"/>
    <w:rsid w:val="00336E9D"/>
    <w:rsid w:val="0058646F"/>
    <w:rsid w:val="006A100F"/>
    <w:rsid w:val="006E77C0"/>
    <w:rsid w:val="00756F0D"/>
    <w:rsid w:val="00894325"/>
    <w:rsid w:val="009C4232"/>
    <w:rsid w:val="00AC5E39"/>
    <w:rsid w:val="00B22B1B"/>
    <w:rsid w:val="00C477BF"/>
    <w:rsid w:val="00CC798D"/>
    <w:rsid w:val="00FE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D280"/>
  <w15:chartTrackingRefBased/>
  <w15:docId w15:val="{935920C9-F28F-3645-89D7-A5EE5115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7C0"/>
    <w:rPr>
      <w:rFonts w:ascii="Times New Roman" w:eastAsia="Times New Roman" w:hAnsi="Times New Roman" w:cs="Times New Roman"/>
    </w:rPr>
  </w:style>
  <w:style w:type="paragraph" w:styleId="Heading1">
    <w:name w:val="heading 1"/>
    <w:basedOn w:val="Normal"/>
    <w:next w:val="Normal"/>
    <w:link w:val="Heading1Char"/>
    <w:uiPriority w:val="9"/>
    <w:qFormat/>
    <w:rsid w:val="00336E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E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6E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CC798D"/>
    <w:pPr>
      <w:spacing w:before="100" w:beforeAutospacing="1" w:after="100" w:afterAutospacing="1"/>
    </w:pPr>
  </w:style>
  <w:style w:type="paragraph" w:styleId="NormalWeb">
    <w:name w:val="Normal (Web)"/>
    <w:basedOn w:val="Normal"/>
    <w:uiPriority w:val="99"/>
    <w:semiHidden/>
    <w:unhideWhenUsed/>
    <w:rsid w:val="00CC798D"/>
    <w:pPr>
      <w:spacing w:before="100" w:beforeAutospacing="1" w:after="100" w:afterAutospacing="1"/>
    </w:pPr>
  </w:style>
  <w:style w:type="paragraph" w:styleId="Title">
    <w:name w:val="Title"/>
    <w:basedOn w:val="Heading3"/>
    <w:next w:val="Normal"/>
    <w:link w:val="TitleChar"/>
    <w:uiPriority w:val="10"/>
    <w:qFormat/>
    <w:rsid w:val="00336E9D"/>
    <w:pPr>
      <w:keepNext w:val="0"/>
      <w:keepLines w:val="0"/>
      <w:spacing w:before="60" w:after="280"/>
    </w:pPr>
    <w:rPr>
      <w:rFonts w:eastAsiaTheme="minorHAnsi" w:cstheme="minorBidi"/>
      <w:caps/>
      <w:noProof/>
      <w:color w:val="FFFFFF" w:themeColor="background1"/>
      <w:sz w:val="42"/>
      <w:szCs w:val="36"/>
    </w:rPr>
  </w:style>
  <w:style w:type="character" w:customStyle="1" w:styleId="TitleChar">
    <w:name w:val="Title Char"/>
    <w:basedOn w:val="DefaultParagraphFont"/>
    <w:link w:val="Title"/>
    <w:uiPriority w:val="10"/>
    <w:rsid w:val="00336E9D"/>
    <w:rPr>
      <w:rFonts w:asciiTheme="majorHAnsi" w:hAnsiTheme="majorHAnsi"/>
      <w:caps/>
      <w:noProof/>
      <w:color w:val="FFFFFF" w:themeColor="background1"/>
      <w:sz w:val="42"/>
      <w:szCs w:val="36"/>
    </w:rPr>
  </w:style>
  <w:style w:type="paragraph" w:customStyle="1" w:styleId="checkboxindent">
    <w:name w:val="checkbox indent"/>
    <w:basedOn w:val="Normal"/>
    <w:qFormat/>
    <w:rsid w:val="00336E9D"/>
    <w:pPr>
      <w:spacing w:before="20" w:after="20" w:line="245" w:lineRule="auto"/>
      <w:ind w:left="357" w:hanging="357"/>
    </w:pPr>
    <w:rPr>
      <w:rFonts w:asciiTheme="minorHAnsi" w:eastAsiaTheme="minorHAnsi" w:hAnsiTheme="minorHAnsi" w:cstheme="minorBidi"/>
      <w:sz w:val="21"/>
      <w:szCs w:val="22"/>
    </w:rPr>
  </w:style>
  <w:style w:type="character" w:styleId="Hyperlink">
    <w:name w:val="Hyperlink"/>
    <w:basedOn w:val="DefaultParagraphFont"/>
    <w:rsid w:val="00336E9D"/>
    <w:rPr>
      <w:color w:val="0563C1" w:themeColor="hyperlink"/>
      <w:u w:val="single"/>
    </w:rPr>
  </w:style>
  <w:style w:type="character" w:customStyle="1" w:styleId="Heading3Char">
    <w:name w:val="Heading 3 Char"/>
    <w:basedOn w:val="DefaultParagraphFont"/>
    <w:link w:val="Heading3"/>
    <w:uiPriority w:val="9"/>
    <w:semiHidden/>
    <w:rsid w:val="00336E9D"/>
    <w:rPr>
      <w:rFonts w:asciiTheme="majorHAnsi" w:eastAsiaTheme="majorEastAsia" w:hAnsiTheme="majorHAnsi" w:cstheme="majorBidi"/>
      <w:color w:val="1F3763" w:themeColor="accent1" w:themeShade="7F"/>
    </w:rPr>
  </w:style>
  <w:style w:type="paragraph" w:styleId="NoSpacing">
    <w:name w:val="No Spacing"/>
    <w:uiPriority w:val="1"/>
    <w:qFormat/>
    <w:rsid w:val="00336E9D"/>
  </w:style>
  <w:style w:type="character" w:styleId="FollowedHyperlink">
    <w:name w:val="FollowedHyperlink"/>
    <w:basedOn w:val="DefaultParagraphFont"/>
    <w:uiPriority w:val="99"/>
    <w:semiHidden/>
    <w:unhideWhenUsed/>
    <w:rsid w:val="00336E9D"/>
    <w:rPr>
      <w:color w:val="954F72" w:themeColor="followedHyperlink"/>
      <w:u w:val="single"/>
    </w:rPr>
  </w:style>
  <w:style w:type="paragraph" w:styleId="Header">
    <w:name w:val="header"/>
    <w:basedOn w:val="Normal"/>
    <w:link w:val="HeaderChar"/>
    <w:uiPriority w:val="99"/>
    <w:unhideWhenUsed/>
    <w:rsid w:val="00336E9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36E9D"/>
  </w:style>
  <w:style w:type="paragraph" w:styleId="Footer">
    <w:name w:val="footer"/>
    <w:basedOn w:val="Normal"/>
    <w:link w:val="FooterChar"/>
    <w:uiPriority w:val="99"/>
    <w:unhideWhenUsed/>
    <w:rsid w:val="00336E9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36E9D"/>
  </w:style>
  <w:style w:type="character" w:customStyle="1" w:styleId="Heading2Char">
    <w:name w:val="Heading 2 Char"/>
    <w:basedOn w:val="DefaultParagraphFont"/>
    <w:link w:val="Heading2"/>
    <w:uiPriority w:val="9"/>
    <w:rsid w:val="00336E9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36E9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94325"/>
    <w:rPr>
      <w:color w:val="605E5C"/>
      <w:shd w:val="clear" w:color="auto" w:fill="E1DFDD"/>
    </w:rPr>
  </w:style>
  <w:style w:type="paragraph" w:styleId="ListParagraph">
    <w:name w:val="List Paragraph"/>
    <w:basedOn w:val="Normal"/>
    <w:uiPriority w:val="34"/>
    <w:qFormat/>
    <w:rsid w:val="00C47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56886">
      <w:bodyDiv w:val="1"/>
      <w:marLeft w:val="0"/>
      <w:marRight w:val="0"/>
      <w:marTop w:val="0"/>
      <w:marBottom w:val="0"/>
      <w:divBdr>
        <w:top w:val="none" w:sz="0" w:space="0" w:color="auto"/>
        <w:left w:val="none" w:sz="0" w:space="0" w:color="auto"/>
        <w:bottom w:val="none" w:sz="0" w:space="0" w:color="auto"/>
        <w:right w:val="none" w:sz="0" w:space="0" w:color="auto"/>
      </w:divBdr>
    </w:div>
    <w:div w:id="766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t.handhous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9830-756A-2245-9082-A0EAADD5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Housing Indicator Tool Kit</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ELECTED OFFICIALS</dc:title>
  <dc:subject/>
  <dc:creator>toverton@handhousing.org</dc:creator>
  <cp:keywords/>
  <dc:description/>
  <cp:lastModifiedBy>Courtney Battle</cp:lastModifiedBy>
  <cp:revision>4</cp:revision>
  <dcterms:created xsi:type="dcterms:W3CDTF">2021-03-01T06:56:00Z</dcterms:created>
  <dcterms:modified xsi:type="dcterms:W3CDTF">2021-03-01T07:01:00Z</dcterms:modified>
</cp:coreProperties>
</file>