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4B" w:rsidRDefault="0071164B"/>
    <w:p w:rsidR="00DF0909" w:rsidRDefault="0021444F">
      <w:r>
        <w:rPr>
          <w:noProof/>
        </w:rPr>
        <w:drawing>
          <wp:inline distT="0" distB="0" distL="0" distR="0">
            <wp:extent cx="4114800" cy="2174408"/>
            <wp:effectExtent l="19050" t="0" r="0" b="0"/>
            <wp:docPr id="32" name="Picture 32" descr="https://www.communityhousingpartners.org/images/large/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communityhousingpartners.org/images/large/1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174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909" w:rsidRDefault="0021444F">
      <w:r w:rsidRPr="0021444F">
        <w:rPr>
          <w:noProof/>
        </w:rPr>
        <w:drawing>
          <wp:inline distT="0" distB="0" distL="0" distR="0">
            <wp:extent cx="1920240" cy="2900363"/>
            <wp:effectExtent l="19050" t="0" r="3810" b="0"/>
            <wp:docPr id="6" name="Picture 29" descr="https://www.communityhousingpartners.org/images/large/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communityhousingpartners.org/images/large/3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2900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444F">
        <w:rPr>
          <w:noProof/>
        </w:rPr>
        <w:drawing>
          <wp:inline distT="0" distB="0" distL="0" distR="0">
            <wp:extent cx="4114800" cy="2340171"/>
            <wp:effectExtent l="19050" t="0" r="0" b="0"/>
            <wp:docPr id="8" name="Picture 28" descr="C:\Users\oartze.CHPC2\AppData\Local\Microsoft\Windows\Temporary Internet Files\Content.Outlook\1Q4VWYJT\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oartze.CHPC2\AppData\Local\Microsoft\Windows\Temporary Internet Files\Content.Outlook\1Q4VWYJT\3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340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B75" w:rsidRPr="0027750B" w:rsidRDefault="00CE5B75">
      <w:pPr>
        <w:rPr>
          <w:b/>
          <w:sz w:val="36"/>
          <w:szCs w:val="36"/>
        </w:rPr>
      </w:pPr>
      <w:r w:rsidRPr="0027750B">
        <w:rPr>
          <w:b/>
          <w:sz w:val="36"/>
          <w:szCs w:val="36"/>
        </w:rPr>
        <w:lastRenderedPageBreak/>
        <w:t>Timeline</w:t>
      </w:r>
    </w:p>
    <w:p w:rsidR="00CE5B75" w:rsidRDefault="000158CA">
      <w:pPr>
        <w:rPr>
          <w:sz w:val="24"/>
          <w:szCs w:val="24"/>
        </w:rPr>
      </w:pPr>
      <w:r>
        <w:rPr>
          <w:sz w:val="24"/>
          <w:szCs w:val="24"/>
        </w:rPr>
        <w:t>1/20</w:t>
      </w:r>
      <w:r w:rsidR="00977DA0">
        <w:rPr>
          <w:sz w:val="24"/>
          <w:szCs w:val="24"/>
        </w:rPr>
        <w:t>10</w:t>
      </w:r>
      <w:r w:rsidR="00CE5B75">
        <w:rPr>
          <w:sz w:val="24"/>
          <w:szCs w:val="24"/>
        </w:rPr>
        <w:t>:</w:t>
      </w:r>
      <w:r w:rsidR="00CE5B7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0C6F">
        <w:rPr>
          <w:sz w:val="24"/>
          <w:szCs w:val="24"/>
        </w:rPr>
        <w:t xml:space="preserve">Exit negotiations </w:t>
      </w:r>
      <w:r w:rsidR="00CE5B75" w:rsidRPr="00CE5B75">
        <w:rPr>
          <w:sz w:val="24"/>
          <w:szCs w:val="24"/>
        </w:rPr>
        <w:t>begin with LP</w:t>
      </w:r>
    </w:p>
    <w:p w:rsidR="00977DA0" w:rsidRDefault="00977DA0" w:rsidP="00977DA0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1/2010-2/2011:</w:t>
      </w:r>
      <w:r>
        <w:rPr>
          <w:sz w:val="24"/>
          <w:szCs w:val="24"/>
        </w:rPr>
        <w:tab/>
        <w:t xml:space="preserve">Restructuring of existing debt (VA Housing Partnership Fund, AHP, Newport News Redevelopment and Housing Authority) </w:t>
      </w:r>
    </w:p>
    <w:p w:rsidR="00CE5B75" w:rsidRDefault="000158CA">
      <w:pPr>
        <w:rPr>
          <w:sz w:val="24"/>
          <w:szCs w:val="24"/>
        </w:rPr>
      </w:pPr>
      <w:r>
        <w:rPr>
          <w:sz w:val="24"/>
          <w:szCs w:val="24"/>
        </w:rPr>
        <w:t>11/20</w:t>
      </w:r>
      <w:r w:rsidR="00977DA0">
        <w:rPr>
          <w:sz w:val="24"/>
          <w:szCs w:val="24"/>
        </w:rPr>
        <w:t>10</w:t>
      </w:r>
      <w:r w:rsidR="00CE5B75">
        <w:rPr>
          <w:sz w:val="24"/>
          <w:szCs w:val="24"/>
        </w:rPr>
        <w:t>:</w:t>
      </w:r>
      <w:r w:rsidR="00CE5B7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5B75">
        <w:rPr>
          <w:sz w:val="24"/>
          <w:szCs w:val="24"/>
        </w:rPr>
        <w:t>End of Initial 15 Year Compliance Period</w:t>
      </w:r>
    </w:p>
    <w:p w:rsidR="00CE5B75" w:rsidRDefault="000158CA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CE5B75">
        <w:rPr>
          <w:sz w:val="24"/>
          <w:szCs w:val="24"/>
        </w:rPr>
        <w:t>/</w:t>
      </w:r>
      <w:r>
        <w:rPr>
          <w:sz w:val="24"/>
          <w:szCs w:val="24"/>
        </w:rPr>
        <w:t>20</w:t>
      </w:r>
      <w:r w:rsidR="00CE5B75">
        <w:rPr>
          <w:sz w:val="24"/>
          <w:szCs w:val="24"/>
        </w:rPr>
        <w:t xml:space="preserve">10: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5B75">
        <w:rPr>
          <w:sz w:val="24"/>
          <w:szCs w:val="24"/>
        </w:rPr>
        <w:t>LP Exits</w:t>
      </w:r>
    </w:p>
    <w:p w:rsidR="000158CA" w:rsidRDefault="000158CA">
      <w:pPr>
        <w:rPr>
          <w:sz w:val="24"/>
          <w:szCs w:val="24"/>
        </w:rPr>
      </w:pPr>
      <w:r>
        <w:rPr>
          <w:sz w:val="24"/>
          <w:szCs w:val="24"/>
        </w:rPr>
        <w:t>3/20</w:t>
      </w:r>
      <w:r w:rsidR="00977DA0">
        <w:rPr>
          <w:sz w:val="24"/>
          <w:szCs w:val="24"/>
        </w:rPr>
        <w:t>11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9% LIHTC applications submitted to VHDA</w:t>
      </w:r>
    </w:p>
    <w:p w:rsidR="000158CA" w:rsidRDefault="00977DA0">
      <w:pPr>
        <w:rPr>
          <w:sz w:val="24"/>
          <w:szCs w:val="24"/>
        </w:rPr>
      </w:pPr>
      <w:r>
        <w:rPr>
          <w:sz w:val="24"/>
          <w:szCs w:val="24"/>
        </w:rPr>
        <w:t>6/2011: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Warwick awarded credits</w:t>
      </w:r>
    </w:p>
    <w:p w:rsidR="00977DA0" w:rsidRDefault="003A532B">
      <w:pPr>
        <w:rPr>
          <w:sz w:val="24"/>
          <w:szCs w:val="24"/>
        </w:rPr>
      </w:pPr>
      <w:r>
        <w:rPr>
          <w:sz w:val="24"/>
          <w:szCs w:val="24"/>
        </w:rPr>
        <w:t>10/2011: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Equity closing;</w:t>
      </w:r>
      <w:r w:rsidR="00977DA0">
        <w:rPr>
          <w:sz w:val="24"/>
          <w:szCs w:val="24"/>
        </w:rPr>
        <w:t xml:space="preserve"> construction begins</w:t>
      </w:r>
    </w:p>
    <w:p w:rsidR="00977DA0" w:rsidRDefault="00977DA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3A532B">
        <w:rPr>
          <w:sz w:val="24"/>
          <w:szCs w:val="24"/>
        </w:rPr>
        <w:t>1/2012:</w:t>
      </w:r>
      <w:r w:rsidR="003A532B">
        <w:rPr>
          <w:sz w:val="24"/>
          <w:szCs w:val="24"/>
        </w:rPr>
        <w:tab/>
      </w:r>
      <w:r w:rsidR="003A532B">
        <w:rPr>
          <w:sz w:val="24"/>
          <w:szCs w:val="24"/>
        </w:rPr>
        <w:tab/>
        <w:t>Construction completed;</w:t>
      </w:r>
      <w:r>
        <w:rPr>
          <w:sz w:val="24"/>
          <w:szCs w:val="24"/>
        </w:rPr>
        <w:t xml:space="preserve"> C of O</w:t>
      </w:r>
    </w:p>
    <w:p w:rsidR="00977DA0" w:rsidRDefault="00977DA0">
      <w:pPr>
        <w:rPr>
          <w:sz w:val="24"/>
          <w:szCs w:val="24"/>
        </w:rPr>
      </w:pPr>
      <w:r>
        <w:rPr>
          <w:sz w:val="24"/>
          <w:szCs w:val="24"/>
        </w:rPr>
        <w:t>4/2013: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Achieved stabilized occupancy</w:t>
      </w:r>
    </w:p>
    <w:p w:rsidR="0027750B" w:rsidRDefault="0027750B">
      <w:pPr>
        <w:rPr>
          <w:sz w:val="24"/>
          <w:szCs w:val="24"/>
        </w:rPr>
      </w:pPr>
    </w:p>
    <w:p w:rsidR="0027750B" w:rsidRDefault="0027750B">
      <w:pPr>
        <w:rPr>
          <w:b/>
          <w:sz w:val="36"/>
          <w:szCs w:val="36"/>
        </w:rPr>
      </w:pPr>
      <w:r w:rsidRPr="0027750B">
        <w:rPr>
          <w:b/>
          <w:sz w:val="36"/>
          <w:szCs w:val="36"/>
        </w:rPr>
        <w:t>Critical Issues</w:t>
      </w:r>
    </w:p>
    <w:p w:rsidR="00E203F0" w:rsidRDefault="00E203F0" w:rsidP="00E203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03F0">
        <w:rPr>
          <w:sz w:val="24"/>
          <w:szCs w:val="24"/>
        </w:rPr>
        <w:t xml:space="preserve">Exit </w:t>
      </w:r>
      <w:r>
        <w:rPr>
          <w:sz w:val="24"/>
          <w:szCs w:val="24"/>
        </w:rPr>
        <w:t>Fees requested by LP</w:t>
      </w:r>
    </w:p>
    <w:p w:rsidR="00E203F0" w:rsidRDefault="00E203F0" w:rsidP="00E203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Disposition of the Operating Reserve</w:t>
      </w:r>
    </w:p>
    <w:p w:rsidR="00E203F0" w:rsidRDefault="00E203F0" w:rsidP="00E203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Attempt to negotiate portfolio-wide exit policy</w:t>
      </w:r>
    </w:p>
    <w:p w:rsidR="0060331E" w:rsidRDefault="0060331E" w:rsidP="00E203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Restructuring of project soft debt</w:t>
      </w:r>
    </w:p>
    <w:p w:rsidR="0060331E" w:rsidRDefault="0060331E" w:rsidP="00E203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LP expectation of </w:t>
      </w:r>
      <w:proofErr w:type="spellStart"/>
      <w:r>
        <w:rPr>
          <w:sz w:val="24"/>
          <w:szCs w:val="24"/>
        </w:rPr>
        <w:t>resyndication</w:t>
      </w:r>
      <w:proofErr w:type="spellEnd"/>
    </w:p>
    <w:p w:rsidR="0060331E" w:rsidRPr="00E203F0" w:rsidRDefault="0060331E" w:rsidP="00E203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Tax credit guarantees extension beyond LP Exit</w:t>
      </w:r>
    </w:p>
    <w:p w:rsidR="0027750B" w:rsidRPr="0027750B" w:rsidRDefault="0027750B">
      <w:pPr>
        <w:rPr>
          <w:b/>
          <w:sz w:val="36"/>
          <w:szCs w:val="36"/>
        </w:rPr>
      </w:pPr>
    </w:p>
    <w:p w:rsidR="00CE5B75" w:rsidRPr="00CE5B75" w:rsidRDefault="00CE5B75">
      <w:pPr>
        <w:rPr>
          <w:sz w:val="40"/>
          <w:szCs w:val="40"/>
        </w:rPr>
      </w:pPr>
    </w:p>
    <w:p w:rsidR="00DF0909" w:rsidRDefault="00DF0909"/>
    <w:p w:rsidR="00DF0909" w:rsidRDefault="00DF0909"/>
    <w:p w:rsidR="00DF0909" w:rsidRDefault="00DF0909"/>
    <w:sectPr w:rsidR="00DF0909" w:rsidSect="007116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9E1" w:rsidRDefault="004879E1" w:rsidP="00382A7E">
      <w:pPr>
        <w:spacing w:after="0" w:line="240" w:lineRule="auto"/>
      </w:pPr>
      <w:r>
        <w:separator/>
      </w:r>
    </w:p>
  </w:endnote>
  <w:endnote w:type="continuationSeparator" w:id="0">
    <w:p w:rsidR="004879E1" w:rsidRDefault="004879E1" w:rsidP="0038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A7E" w:rsidRDefault="00382A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A7E" w:rsidRDefault="00382A7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A7E" w:rsidRDefault="00382A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9E1" w:rsidRDefault="004879E1" w:rsidP="00382A7E">
      <w:pPr>
        <w:spacing w:after="0" w:line="240" w:lineRule="auto"/>
      </w:pPr>
      <w:r>
        <w:separator/>
      </w:r>
    </w:p>
  </w:footnote>
  <w:footnote w:type="continuationSeparator" w:id="0">
    <w:p w:rsidR="004879E1" w:rsidRDefault="004879E1" w:rsidP="00382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A7E" w:rsidRDefault="00382A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A7E" w:rsidRDefault="00382A7E">
    <w:pPr>
      <w:pStyle w:val="Header"/>
      <w:rPr>
        <w:sz w:val="40"/>
        <w:szCs w:val="40"/>
      </w:rPr>
    </w:pPr>
    <w:r w:rsidRPr="00382A7E">
      <w:rPr>
        <w:sz w:val="40"/>
        <w:szCs w:val="40"/>
      </w:rPr>
      <w:t>Community Housing Partners</w:t>
    </w:r>
  </w:p>
  <w:p w:rsidR="00382A7E" w:rsidRPr="00382A7E" w:rsidRDefault="00382A7E">
    <w:pPr>
      <w:pStyle w:val="Header"/>
      <w:rPr>
        <w:sz w:val="40"/>
        <w:szCs w:val="40"/>
      </w:rPr>
    </w:pPr>
    <w:r>
      <w:rPr>
        <w:sz w:val="40"/>
        <w:szCs w:val="40"/>
      </w:rPr>
      <w:t>The Warwick    Newport News, VA</w:t>
    </w:r>
  </w:p>
  <w:p w:rsidR="00382A7E" w:rsidRDefault="00382A7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A7E" w:rsidRDefault="00382A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5CF0"/>
    <w:multiLevelType w:val="hybridMultilevel"/>
    <w:tmpl w:val="48543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F0909"/>
    <w:rsid w:val="000158CA"/>
    <w:rsid w:val="0021444F"/>
    <w:rsid w:val="0027750B"/>
    <w:rsid w:val="00382A7E"/>
    <w:rsid w:val="003A532B"/>
    <w:rsid w:val="004879E1"/>
    <w:rsid w:val="0060331E"/>
    <w:rsid w:val="006324E9"/>
    <w:rsid w:val="00680C6F"/>
    <w:rsid w:val="006A3D51"/>
    <w:rsid w:val="0071164B"/>
    <w:rsid w:val="00713C4A"/>
    <w:rsid w:val="007A1F0B"/>
    <w:rsid w:val="007C2C2D"/>
    <w:rsid w:val="00977DA0"/>
    <w:rsid w:val="00CE5B75"/>
    <w:rsid w:val="00D906D4"/>
    <w:rsid w:val="00DF0909"/>
    <w:rsid w:val="00E203F0"/>
    <w:rsid w:val="00F3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9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A7E"/>
  </w:style>
  <w:style w:type="paragraph" w:styleId="Footer">
    <w:name w:val="footer"/>
    <w:basedOn w:val="Normal"/>
    <w:link w:val="FooterChar"/>
    <w:uiPriority w:val="99"/>
    <w:semiHidden/>
    <w:unhideWhenUsed/>
    <w:rsid w:val="0038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2A7E"/>
  </w:style>
  <w:style w:type="paragraph" w:styleId="ListParagraph">
    <w:name w:val="List Paragraph"/>
    <w:basedOn w:val="Normal"/>
    <w:uiPriority w:val="34"/>
    <w:qFormat/>
    <w:rsid w:val="00E203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oartze</dc:creator>
  <cp:lastModifiedBy>oartze</cp:lastModifiedBy>
  <cp:revision>7</cp:revision>
  <dcterms:created xsi:type="dcterms:W3CDTF">2014-06-02T20:40:00Z</dcterms:created>
  <dcterms:modified xsi:type="dcterms:W3CDTF">2014-06-02T22:17:00Z</dcterms:modified>
</cp:coreProperties>
</file>